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B2" w:rsidRDefault="00E077B2" w:rsidP="00BF462F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E077B2">
        <w:rPr>
          <w:rFonts w:ascii="Comic Sans MS" w:hAnsi="Comic Sans MS"/>
          <w:sz w:val="24"/>
          <w:szCs w:val="24"/>
          <w:u w:val="single"/>
        </w:rPr>
        <w:t>ΛΥΚΕΙΟ  ΑΝΑΦΗΣ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="007E3770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</w:t>
      </w:r>
      <w:r w:rsidR="00BF462F">
        <w:rPr>
          <w:rFonts w:ascii="Comic Sans MS" w:hAnsi="Comic Sans MS"/>
          <w:sz w:val="24"/>
          <w:szCs w:val="24"/>
          <w:u w:val="single"/>
        </w:rPr>
        <w:t xml:space="preserve">ΕΞΕΤΑΣΤΕΑ ΥΛΗ </w:t>
      </w:r>
      <w:r w:rsidR="00C10AE7">
        <w:rPr>
          <w:rFonts w:ascii="Comic Sans MS" w:hAnsi="Comic Sans MS"/>
          <w:sz w:val="24"/>
          <w:szCs w:val="24"/>
          <w:u w:val="single"/>
        </w:rPr>
        <w:t xml:space="preserve">                        </w:t>
      </w:r>
    </w:p>
    <w:p w:rsidR="00BF462F" w:rsidRDefault="00E077B2" w:rsidP="00BF462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ΦΥΣΙΚΗ  Α΄ΛΥΚΕΙΟΥ</w:t>
      </w:r>
      <w:r>
        <w:rPr>
          <w:rFonts w:ascii="Comic Sans MS" w:hAnsi="Comic Sans MS"/>
          <w:sz w:val="24"/>
          <w:szCs w:val="24"/>
          <w:u w:val="single"/>
        </w:rPr>
        <w:br/>
      </w:r>
      <w:r w:rsidR="00656BBB">
        <w:rPr>
          <w:rFonts w:ascii="Comic Sans MS" w:hAnsi="Comic Sans MS"/>
          <w:b/>
          <w:sz w:val="24"/>
          <w:szCs w:val="24"/>
        </w:rPr>
        <w:br/>
      </w:r>
      <w:r w:rsidRPr="00E077B2">
        <w:rPr>
          <w:rFonts w:ascii="Comic Sans MS" w:hAnsi="Comic Sans MS"/>
          <w:b/>
          <w:sz w:val="24"/>
          <w:szCs w:val="24"/>
        </w:rPr>
        <w:t>ΜΗΧΑΝΙΚΗ</w:t>
      </w:r>
      <w:r>
        <w:rPr>
          <w:rFonts w:ascii="Comic Sans MS" w:hAnsi="Comic Sans MS"/>
          <w:sz w:val="24"/>
          <w:szCs w:val="24"/>
        </w:rPr>
        <w:t>: 1.1 ΕΥΘΥΓΡΑΜΜΗ ΚΙΝΗΣΗ, τις παραγράφους:</w:t>
      </w:r>
      <w:r>
        <w:rPr>
          <w:rFonts w:ascii="Comic Sans MS" w:hAnsi="Comic Sans MS"/>
          <w:sz w:val="24"/>
          <w:szCs w:val="24"/>
        </w:rPr>
        <w:br/>
      </w:r>
      <w:r w:rsidRPr="00E077B2">
        <w:rPr>
          <w:rFonts w:ascii="Comic Sans MS" w:hAnsi="Comic Sans MS"/>
          <w:b/>
          <w:sz w:val="24"/>
          <w:szCs w:val="24"/>
        </w:rPr>
        <w:t>1.1.4 – 1.1.5 – 1.1.6 -1.1.7 – 1.1.7- 1.1.8 -1.1.9</w:t>
      </w:r>
      <w:r>
        <w:rPr>
          <w:rFonts w:ascii="Comic Sans MS" w:hAnsi="Comic Sans MS"/>
          <w:sz w:val="24"/>
          <w:szCs w:val="24"/>
        </w:rPr>
        <w:t xml:space="preserve"> (χωρίς την απόδειξη της εξίσωσης 1.1.10)</w:t>
      </w:r>
      <w:r>
        <w:rPr>
          <w:rFonts w:ascii="Comic Sans MS" w:hAnsi="Comic Sans MS"/>
          <w:sz w:val="24"/>
          <w:szCs w:val="24"/>
          <w:u w:val="single"/>
        </w:rPr>
        <w:br/>
      </w:r>
      <w:r w:rsidR="003264CE">
        <w:rPr>
          <w:rFonts w:ascii="Comic Sans MS" w:hAnsi="Comic Sans MS"/>
          <w:sz w:val="24"/>
          <w:szCs w:val="24"/>
        </w:rPr>
        <w:t xml:space="preserve">                     </w:t>
      </w:r>
      <w:r w:rsidR="001C3C82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1.2 ΔΥΝΑΜΙΚΗ ΣΕ ΜΙΑ ΔΙΑΣΤΑΣΗ</w:t>
      </w:r>
      <w:r w:rsidRPr="00E077B2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,τις παραγράφους</w:t>
      </w:r>
      <w:r w:rsidR="003264CE">
        <w:rPr>
          <w:rFonts w:ascii="Comic Sans MS" w:hAnsi="Comic Sans MS"/>
          <w:sz w:val="24"/>
          <w:szCs w:val="24"/>
        </w:rPr>
        <w:t>:</w:t>
      </w:r>
      <w:r w:rsidR="001C3C82">
        <w:rPr>
          <w:rFonts w:ascii="Comic Sans MS" w:hAnsi="Comic Sans MS"/>
          <w:sz w:val="24"/>
          <w:szCs w:val="24"/>
        </w:rPr>
        <w:br/>
      </w:r>
      <w:r w:rsidR="003264CE" w:rsidRPr="003264CE">
        <w:rPr>
          <w:rFonts w:ascii="Comic Sans MS" w:hAnsi="Comic Sans MS"/>
          <w:b/>
          <w:sz w:val="24"/>
          <w:szCs w:val="24"/>
        </w:rPr>
        <w:t>1.2.1 έως και 1.2.7</w:t>
      </w:r>
      <w:r w:rsidR="003264CE">
        <w:rPr>
          <w:rFonts w:ascii="Comic Sans MS" w:hAnsi="Comic Sans MS"/>
          <w:b/>
          <w:sz w:val="24"/>
          <w:szCs w:val="24"/>
        </w:rPr>
        <w:br/>
      </w:r>
      <w:r w:rsidR="001C3C82">
        <w:rPr>
          <w:rFonts w:ascii="Comic Sans MS" w:hAnsi="Comic Sans MS"/>
          <w:b/>
          <w:sz w:val="24"/>
          <w:szCs w:val="24"/>
        </w:rPr>
        <w:br/>
      </w:r>
      <w:r w:rsidR="003264CE">
        <w:rPr>
          <w:rFonts w:ascii="Comic Sans MS" w:hAnsi="Comic Sans MS"/>
          <w:sz w:val="24"/>
          <w:szCs w:val="24"/>
        </w:rPr>
        <w:t>1.3 ΔΥΝΑΜΙΚΗ ΣΤΟ ΕΠΙΠΕΔΟ , τις παραγράφους:</w:t>
      </w:r>
      <w:r w:rsidR="003264CE">
        <w:rPr>
          <w:rFonts w:ascii="Comic Sans MS" w:hAnsi="Comic Sans MS"/>
          <w:sz w:val="24"/>
          <w:szCs w:val="24"/>
        </w:rPr>
        <w:br/>
      </w:r>
      <w:r w:rsidR="003264CE">
        <w:rPr>
          <w:rFonts w:ascii="Comic Sans MS" w:hAnsi="Comic Sans MS"/>
          <w:b/>
          <w:sz w:val="24"/>
          <w:szCs w:val="24"/>
        </w:rPr>
        <w:t xml:space="preserve">1.3.1 -1.3.2 -1.3.3 – 1.3.4 </w:t>
      </w:r>
      <w:r w:rsidR="00CB17EF">
        <w:rPr>
          <w:rFonts w:ascii="Comic Sans MS" w:hAnsi="Comic Sans MS"/>
          <w:b/>
          <w:sz w:val="24"/>
          <w:szCs w:val="24"/>
        </w:rPr>
        <w:t>– 1.3.5 – 1.3.6 – 1.3.7 -1.3.9</w:t>
      </w:r>
      <w:r w:rsidR="00CB17EF">
        <w:rPr>
          <w:rFonts w:ascii="Comic Sans MS" w:hAnsi="Comic Sans MS"/>
          <w:b/>
          <w:sz w:val="24"/>
          <w:szCs w:val="24"/>
        </w:rPr>
        <w:br/>
      </w:r>
      <w:r w:rsidR="008E7451">
        <w:rPr>
          <w:rFonts w:ascii="Comic Sans MS" w:hAnsi="Comic Sans MS"/>
          <w:b/>
          <w:sz w:val="24"/>
          <w:szCs w:val="24"/>
        </w:rPr>
        <w:br/>
      </w:r>
      <w:r w:rsidR="003264CE">
        <w:rPr>
          <w:rFonts w:ascii="Comic Sans MS" w:hAnsi="Comic Sans MS"/>
          <w:b/>
          <w:sz w:val="24"/>
          <w:szCs w:val="24"/>
        </w:rPr>
        <w:t xml:space="preserve">ΕΝΕΡΓΕΙΑ: </w:t>
      </w:r>
      <w:r w:rsidR="003264CE">
        <w:rPr>
          <w:rFonts w:ascii="Comic Sans MS" w:hAnsi="Comic Sans MS"/>
          <w:sz w:val="24"/>
          <w:szCs w:val="24"/>
        </w:rPr>
        <w:t>2.1 ΔΙΑΤΗΡΗΣΗ ΤΗΣ ΜΗΧΑΝΙΚΗΣ ΕΝΕΡΓΕΙΑΣ, τις παραγράφους:</w:t>
      </w:r>
      <w:r w:rsidR="003264CE">
        <w:rPr>
          <w:rFonts w:ascii="Comic Sans MS" w:hAnsi="Comic Sans MS"/>
          <w:sz w:val="24"/>
          <w:szCs w:val="24"/>
        </w:rPr>
        <w:br/>
      </w:r>
      <w:r w:rsidR="003264CE">
        <w:rPr>
          <w:rFonts w:ascii="Comic Sans MS" w:hAnsi="Comic Sans MS"/>
          <w:b/>
          <w:sz w:val="24"/>
          <w:szCs w:val="24"/>
        </w:rPr>
        <w:t xml:space="preserve">2.1.1 </w:t>
      </w:r>
      <w:r w:rsidR="003264CE">
        <w:rPr>
          <w:rFonts w:ascii="Comic Sans MS" w:hAnsi="Comic Sans MS"/>
          <w:sz w:val="24"/>
          <w:szCs w:val="24"/>
        </w:rPr>
        <w:t xml:space="preserve">( χωρίς την υποενότητα ‘’Έργο δύναμης μεταβλητού μέτρου’’ ) </w:t>
      </w:r>
      <w:r w:rsidR="007A750C">
        <w:rPr>
          <w:rFonts w:ascii="Comic Sans MS" w:hAnsi="Comic Sans MS"/>
          <w:sz w:val="24"/>
          <w:szCs w:val="24"/>
        </w:rPr>
        <w:t>–</w:t>
      </w:r>
      <w:r w:rsidR="003264CE">
        <w:rPr>
          <w:rFonts w:ascii="Comic Sans MS" w:hAnsi="Comic Sans MS"/>
          <w:sz w:val="24"/>
          <w:szCs w:val="24"/>
        </w:rPr>
        <w:t xml:space="preserve"> </w:t>
      </w:r>
      <w:r w:rsidR="007A750C">
        <w:rPr>
          <w:rFonts w:ascii="Comic Sans MS" w:hAnsi="Comic Sans MS"/>
          <w:b/>
          <w:sz w:val="24"/>
          <w:szCs w:val="24"/>
        </w:rPr>
        <w:t>2.1.2</w:t>
      </w:r>
      <w:r w:rsidR="007A750C">
        <w:rPr>
          <w:rFonts w:ascii="Comic Sans MS" w:hAnsi="Comic Sans MS"/>
          <w:sz w:val="24"/>
          <w:szCs w:val="24"/>
        </w:rPr>
        <w:t xml:space="preserve">( χωρίς την απόδειξη του ΘΜΚΕ ) </w:t>
      </w:r>
      <w:r w:rsidR="007A750C">
        <w:rPr>
          <w:rFonts w:ascii="Comic Sans MS" w:hAnsi="Comic Sans MS"/>
          <w:b/>
          <w:sz w:val="24"/>
          <w:szCs w:val="24"/>
        </w:rPr>
        <w:t xml:space="preserve">– 2.1.3 </w:t>
      </w:r>
      <w:r w:rsidR="007A750C">
        <w:rPr>
          <w:rFonts w:ascii="Comic Sans MS" w:hAnsi="Comic Sans MS"/>
          <w:sz w:val="24"/>
          <w:szCs w:val="24"/>
        </w:rPr>
        <w:t>( Έως και τη σχέση 2.1.8 )</w:t>
      </w:r>
      <w:r w:rsidR="007A750C">
        <w:rPr>
          <w:rFonts w:ascii="Comic Sans MS" w:hAnsi="Comic Sans MS"/>
          <w:b/>
          <w:sz w:val="24"/>
          <w:szCs w:val="24"/>
        </w:rPr>
        <w:t xml:space="preserve">- 2.1.4 </w:t>
      </w:r>
      <w:r w:rsidR="00464C7F">
        <w:rPr>
          <w:rFonts w:ascii="Comic Sans MS" w:hAnsi="Comic Sans MS"/>
          <w:sz w:val="24"/>
          <w:szCs w:val="24"/>
        </w:rPr>
        <w:t>( Έως σελ. 174 με τα έντονα γράμματα: ‘’</w:t>
      </w:r>
      <w:r w:rsidR="00464C7F">
        <w:rPr>
          <w:rFonts w:ascii="Comic Sans MS" w:hAnsi="Comic Sans MS"/>
          <w:b/>
          <w:sz w:val="24"/>
          <w:szCs w:val="24"/>
        </w:rPr>
        <w:t>Αν ένα σώμα κινείται μόνο…….συνεχώς σταθερή’’</w:t>
      </w:r>
      <w:r w:rsidR="007A750C">
        <w:rPr>
          <w:rFonts w:ascii="Comic Sans MS" w:hAnsi="Comic Sans MS"/>
          <w:b/>
          <w:sz w:val="24"/>
          <w:szCs w:val="24"/>
        </w:rPr>
        <w:t xml:space="preserve"> </w:t>
      </w:r>
      <w:r w:rsidR="003264CE">
        <w:rPr>
          <w:rFonts w:ascii="Comic Sans MS" w:hAnsi="Comic Sans MS"/>
          <w:b/>
          <w:sz w:val="24"/>
          <w:szCs w:val="24"/>
        </w:rPr>
        <w:t xml:space="preserve"> </w:t>
      </w:r>
      <w:r w:rsidR="00464C7F">
        <w:rPr>
          <w:rFonts w:ascii="Comic Sans MS" w:hAnsi="Comic Sans MS"/>
          <w:sz w:val="24"/>
          <w:szCs w:val="24"/>
        </w:rPr>
        <w:t xml:space="preserve">)- </w:t>
      </w:r>
      <w:r w:rsidR="00464C7F" w:rsidRPr="00464C7F">
        <w:rPr>
          <w:rFonts w:ascii="Comic Sans MS" w:hAnsi="Comic Sans MS"/>
          <w:b/>
          <w:sz w:val="24"/>
          <w:szCs w:val="24"/>
        </w:rPr>
        <w:t>2.1.5</w:t>
      </w:r>
      <w:r w:rsidR="001C3C82">
        <w:rPr>
          <w:rFonts w:ascii="Comic Sans MS" w:hAnsi="Comic Sans MS"/>
          <w:sz w:val="24"/>
          <w:szCs w:val="24"/>
        </w:rPr>
        <w:t xml:space="preserve"> ( μαζί με</w:t>
      </w:r>
      <w:r w:rsidR="001C3C82">
        <w:rPr>
          <w:rFonts w:ascii="Comic Sans MS" w:hAnsi="Comic Sans MS"/>
          <w:sz w:val="24"/>
          <w:szCs w:val="24"/>
        </w:rPr>
        <w:br/>
        <w:t xml:space="preserve"> </w:t>
      </w:r>
      <w:r w:rsidR="00464C7F">
        <w:rPr>
          <w:rFonts w:ascii="Comic Sans MS" w:hAnsi="Comic Sans MS"/>
          <w:sz w:val="24"/>
          <w:szCs w:val="24"/>
        </w:rPr>
        <w:t>τις 2 εφαρμογές)</w:t>
      </w:r>
      <w:r w:rsidR="001C3C82">
        <w:rPr>
          <w:rFonts w:ascii="Comic Sans MS" w:hAnsi="Comic Sans MS"/>
          <w:sz w:val="24"/>
          <w:szCs w:val="24"/>
        </w:rPr>
        <w:br/>
      </w:r>
      <w:r w:rsidR="001C3C82">
        <w:rPr>
          <w:rFonts w:ascii="Comic Sans MS" w:hAnsi="Comic Sans MS"/>
          <w:sz w:val="24"/>
          <w:szCs w:val="24"/>
        </w:rPr>
        <w:br/>
      </w:r>
      <w:r w:rsidR="001C3C82" w:rsidRPr="001C3C82">
        <w:rPr>
          <w:rFonts w:ascii="Comic Sans MS" w:hAnsi="Comic Sans MS"/>
          <w:sz w:val="24"/>
          <w:szCs w:val="24"/>
          <w:u w:val="single"/>
        </w:rPr>
        <w:t>ΧΗΜΕΙΑ  Α΄ΛΥΚΕΙΟΥ</w:t>
      </w:r>
      <w:r w:rsidR="001F2ADC">
        <w:rPr>
          <w:rFonts w:ascii="Comic Sans MS" w:hAnsi="Comic Sans MS"/>
          <w:sz w:val="24"/>
          <w:szCs w:val="24"/>
        </w:rPr>
        <w:br/>
      </w:r>
      <w:r w:rsidR="00656BBB">
        <w:rPr>
          <w:rFonts w:ascii="Comic Sans MS" w:hAnsi="Comic Sans MS"/>
          <w:sz w:val="24"/>
          <w:szCs w:val="24"/>
        </w:rPr>
        <w:br/>
      </w:r>
      <w:r w:rsidR="001C3C82">
        <w:rPr>
          <w:rFonts w:ascii="Comic Sans MS" w:hAnsi="Comic Sans MS"/>
          <w:sz w:val="24"/>
          <w:szCs w:val="24"/>
        </w:rPr>
        <w:t>ΚΕΦ. 2</w:t>
      </w:r>
      <w:r w:rsidR="001C3C82" w:rsidRPr="001C3C82">
        <w:rPr>
          <w:rFonts w:ascii="Comic Sans MS" w:hAnsi="Comic Sans MS"/>
          <w:sz w:val="24"/>
          <w:szCs w:val="24"/>
          <w:vertAlign w:val="superscript"/>
        </w:rPr>
        <w:t>Ο</w:t>
      </w:r>
      <w:r w:rsidR="001C3C82">
        <w:rPr>
          <w:rFonts w:ascii="Comic Sans MS" w:hAnsi="Comic Sans MS"/>
          <w:sz w:val="24"/>
          <w:szCs w:val="24"/>
        </w:rPr>
        <w:t xml:space="preserve"> ΠΕΡΙΟΔΙΚΟΣ ΠΙΝΑΚΑΣ-ΔΕΣΜΟΙ, τις παραγράφους:</w:t>
      </w:r>
      <w:r w:rsidR="001C3C82">
        <w:rPr>
          <w:rFonts w:ascii="Comic Sans MS" w:hAnsi="Comic Sans MS"/>
          <w:sz w:val="24"/>
          <w:szCs w:val="24"/>
        </w:rPr>
        <w:br/>
      </w:r>
      <w:r w:rsidR="001C3C82">
        <w:rPr>
          <w:rFonts w:ascii="Comic Sans MS" w:hAnsi="Comic Sans MS"/>
          <w:b/>
          <w:sz w:val="24"/>
          <w:szCs w:val="24"/>
        </w:rPr>
        <w:t xml:space="preserve">2.1 έως και </w:t>
      </w:r>
      <w:r w:rsidR="00306067">
        <w:rPr>
          <w:rFonts w:ascii="Comic Sans MS" w:hAnsi="Comic Sans MS"/>
          <w:b/>
          <w:sz w:val="24"/>
          <w:szCs w:val="24"/>
        </w:rPr>
        <w:t>2.4</w:t>
      </w:r>
      <w:r w:rsidR="00306067">
        <w:rPr>
          <w:rFonts w:ascii="Comic Sans MS" w:hAnsi="Comic Sans MS"/>
          <w:b/>
          <w:sz w:val="24"/>
          <w:szCs w:val="24"/>
        </w:rPr>
        <w:br/>
      </w:r>
      <w:r w:rsidR="00306067">
        <w:rPr>
          <w:rFonts w:ascii="Comic Sans MS" w:hAnsi="Comic Sans MS"/>
          <w:b/>
          <w:sz w:val="24"/>
          <w:szCs w:val="24"/>
        </w:rPr>
        <w:br/>
      </w:r>
      <w:r w:rsidR="00306067">
        <w:rPr>
          <w:rFonts w:ascii="Comic Sans MS" w:hAnsi="Comic Sans MS"/>
          <w:sz w:val="24"/>
          <w:szCs w:val="24"/>
        </w:rPr>
        <w:t>ΚΕΦ. 3</w:t>
      </w:r>
      <w:r w:rsidR="00306067" w:rsidRPr="00306067">
        <w:rPr>
          <w:rFonts w:ascii="Comic Sans MS" w:hAnsi="Comic Sans MS"/>
          <w:sz w:val="24"/>
          <w:szCs w:val="24"/>
          <w:vertAlign w:val="superscript"/>
        </w:rPr>
        <w:t>Ο</w:t>
      </w:r>
      <w:r w:rsidR="00306067">
        <w:rPr>
          <w:rFonts w:ascii="Comic Sans MS" w:hAnsi="Comic Sans MS"/>
          <w:sz w:val="24"/>
          <w:szCs w:val="24"/>
        </w:rPr>
        <w:t xml:space="preserve"> ΧΗΜΙΚΕΣ ΑΝΤΙΔΡΑΣΕΙΣ, τις παραγράφους:</w:t>
      </w:r>
      <w:r w:rsidR="00306067">
        <w:rPr>
          <w:rFonts w:ascii="Comic Sans MS" w:hAnsi="Comic Sans MS"/>
          <w:sz w:val="24"/>
          <w:szCs w:val="24"/>
        </w:rPr>
        <w:br/>
      </w:r>
      <w:r w:rsidR="00306067">
        <w:rPr>
          <w:rFonts w:ascii="Comic Sans MS" w:hAnsi="Comic Sans MS"/>
          <w:b/>
          <w:sz w:val="24"/>
          <w:szCs w:val="24"/>
        </w:rPr>
        <w:t>3.5</w:t>
      </w:r>
      <w:r w:rsidR="00306067">
        <w:rPr>
          <w:rFonts w:ascii="Comic Sans MS" w:hAnsi="Comic Sans MS"/>
          <w:sz w:val="24"/>
          <w:szCs w:val="24"/>
        </w:rPr>
        <w:t xml:space="preserve"> ( χωρίς τις περιπτώσεις εξουδετέρωσης στη σελ. 104 : όξινο οξείδιο +βάση , βασικό οξείδιο + οξύ , όξινο οξείδιο + βασικό οξείδιο )</w:t>
      </w:r>
      <w:r w:rsidR="00306067">
        <w:rPr>
          <w:rFonts w:ascii="Comic Sans MS" w:hAnsi="Comic Sans MS"/>
          <w:sz w:val="24"/>
          <w:szCs w:val="24"/>
        </w:rPr>
        <w:br/>
      </w:r>
      <w:r w:rsidR="00306067">
        <w:rPr>
          <w:rFonts w:ascii="Comic Sans MS" w:hAnsi="Comic Sans MS"/>
          <w:sz w:val="24"/>
          <w:szCs w:val="24"/>
        </w:rPr>
        <w:br/>
      </w:r>
      <w:r w:rsidR="008C16E9">
        <w:rPr>
          <w:rFonts w:ascii="Comic Sans MS" w:hAnsi="Comic Sans MS"/>
          <w:sz w:val="24"/>
          <w:szCs w:val="24"/>
        </w:rPr>
        <w:t>ΚΕΦ. 4</w:t>
      </w:r>
      <w:r w:rsidR="008C16E9" w:rsidRPr="008C16E9">
        <w:rPr>
          <w:rFonts w:ascii="Comic Sans MS" w:hAnsi="Comic Sans MS"/>
          <w:sz w:val="24"/>
          <w:szCs w:val="24"/>
          <w:vertAlign w:val="superscript"/>
        </w:rPr>
        <w:t>Ο</w:t>
      </w:r>
      <w:r w:rsidR="008C16E9">
        <w:rPr>
          <w:rFonts w:ascii="Comic Sans MS" w:hAnsi="Comic Sans MS"/>
          <w:sz w:val="24"/>
          <w:szCs w:val="24"/>
        </w:rPr>
        <w:t xml:space="preserve"> ΣΤΟΙΧΕΙΟΜΕΤΡΙΑ, τις παραγράφους:</w:t>
      </w:r>
      <w:r w:rsidR="008C16E9">
        <w:rPr>
          <w:rFonts w:ascii="Comic Sans MS" w:hAnsi="Comic Sans MS"/>
          <w:sz w:val="24"/>
          <w:szCs w:val="24"/>
        </w:rPr>
        <w:br/>
      </w:r>
      <w:r w:rsidR="008C16E9">
        <w:rPr>
          <w:rFonts w:ascii="Comic Sans MS" w:hAnsi="Comic Sans MS"/>
          <w:b/>
          <w:sz w:val="24"/>
          <w:szCs w:val="24"/>
        </w:rPr>
        <w:t>4.1 και 4.3</w:t>
      </w:r>
      <w:r w:rsidR="00780476">
        <w:rPr>
          <w:rFonts w:ascii="Comic Sans MS" w:hAnsi="Comic Sans MS"/>
          <w:sz w:val="24"/>
          <w:szCs w:val="24"/>
        </w:rPr>
        <w:br/>
      </w:r>
      <w:r w:rsidR="00780476">
        <w:rPr>
          <w:rFonts w:ascii="Comic Sans MS" w:hAnsi="Comic Sans MS"/>
          <w:sz w:val="24"/>
          <w:szCs w:val="24"/>
        </w:rPr>
        <w:br/>
      </w:r>
      <w:r w:rsidR="00780476" w:rsidRPr="00780476">
        <w:rPr>
          <w:rFonts w:ascii="Comic Sans MS" w:hAnsi="Comic Sans MS"/>
          <w:sz w:val="24"/>
          <w:szCs w:val="24"/>
          <w:u w:val="single"/>
        </w:rPr>
        <w:t>ΒΙΟΛΟΓΙΑ Α΄ΛΥΚΕΙΟΥ</w:t>
      </w:r>
      <w:r w:rsidR="00780476">
        <w:rPr>
          <w:rFonts w:ascii="Comic Sans MS" w:hAnsi="Comic Sans MS"/>
          <w:sz w:val="24"/>
          <w:szCs w:val="24"/>
        </w:rPr>
        <w:br/>
      </w:r>
      <w:r w:rsidR="00656BBB">
        <w:rPr>
          <w:rFonts w:ascii="Comic Sans MS" w:hAnsi="Comic Sans MS"/>
          <w:sz w:val="24"/>
          <w:szCs w:val="24"/>
        </w:rPr>
        <w:br/>
      </w:r>
      <w:r w:rsidR="00F2650B">
        <w:rPr>
          <w:rFonts w:ascii="Comic Sans MS" w:hAnsi="Comic Sans MS"/>
          <w:sz w:val="24"/>
          <w:szCs w:val="24"/>
        </w:rPr>
        <w:t>ΚΕΦ. 1</w:t>
      </w:r>
      <w:r w:rsidR="00F2650B" w:rsidRPr="00F2650B">
        <w:rPr>
          <w:rFonts w:ascii="Comic Sans MS" w:hAnsi="Comic Sans MS"/>
          <w:sz w:val="24"/>
          <w:szCs w:val="24"/>
          <w:vertAlign w:val="superscript"/>
        </w:rPr>
        <w:t>Ο</w:t>
      </w:r>
      <w:r w:rsidR="00F2650B">
        <w:rPr>
          <w:rFonts w:ascii="Comic Sans MS" w:hAnsi="Comic Sans MS"/>
          <w:sz w:val="24"/>
          <w:szCs w:val="24"/>
        </w:rPr>
        <w:t xml:space="preserve"> ΑΠΟ ΤΟ ΚΥΤΤΑΡΟ ΣΤΟΝ ΟΡΓΑΝΙΣΜΟ :</w:t>
      </w:r>
      <w:r w:rsidR="00D959D2">
        <w:rPr>
          <w:rFonts w:ascii="Comic Sans MS" w:hAnsi="Comic Sans MS"/>
          <w:sz w:val="24"/>
          <w:szCs w:val="24"/>
        </w:rPr>
        <w:t xml:space="preserve"> </w:t>
      </w:r>
      <w:r w:rsidR="00F2650B" w:rsidRPr="00F2650B">
        <w:rPr>
          <w:rFonts w:ascii="Comic Sans MS" w:hAnsi="Comic Sans MS"/>
          <w:b/>
          <w:sz w:val="24"/>
          <w:szCs w:val="24"/>
        </w:rPr>
        <w:t>Σελίδες 9 έως και 15</w:t>
      </w:r>
      <w:r w:rsidR="00F2650B">
        <w:rPr>
          <w:rFonts w:ascii="Comic Sans MS" w:hAnsi="Comic Sans MS"/>
          <w:sz w:val="24"/>
          <w:szCs w:val="24"/>
        </w:rPr>
        <w:br/>
      </w:r>
      <w:r w:rsidR="00F2650B">
        <w:rPr>
          <w:rFonts w:ascii="Comic Sans MS" w:hAnsi="Comic Sans MS"/>
          <w:sz w:val="24"/>
          <w:szCs w:val="24"/>
        </w:rPr>
        <w:br/>
        <w:t>ΚΕΦ. 3</w:t>
      </w:r>
      <w:r w:rsidR="00F2650B" w:rsidRPr="00F2650B">
        <w:rPr>
          <w:rFonts w:ascii="Comic Sans MS" w:hAnsi="Comic Sans MS"/>
          <w:sz w:val="24"/>
          <w:szCs w:val="24"/>
          <w:vertAlign w:val="superscript"/>
        </w:rPr>
        <w:t>Ο</w:t>
      </w:r>
      <w:r w:rsidR="00F2650B">
        <w:rPr>
          <w:rFonts w:ascii="Comic Sans MS" w:hAnsi="Comic Sans MS"/>
          <w:sz w:val="24"/>
          <w:szCs w:val="24"/>
        </w:rPr>
        <w:t xml:space="preserve"> ΚΥΚΛΟΦΟΡΙΚΟ ΣΥΣΤΗΜΑ :</w:t>
      </w:r>
      <w:r w:rsidR="00D959D2">
        <w:rPr>
          <w:rFonts w:ascii="Comic Sans MS" w:hAnsi="Comic Sans MS"/>
          <w:sz w:val="24"/>
          <w:szCs w:val="24"/>
        </w:rPr>
        <w:t xml:space="preserve"> </w:t>
      </w:r>
      <w:r w:rsidR="00F2650B">
        <w:rPr>
          <w:rFonts w:ascii="Comic Sans MS" w:hAnsi="Comic Sans MS"/>
          <w:b/>
          <w:sz w:val="24"/>
          <w:szCs w:val="24"/>
        </w:rPr>
        <w:t>Σελίδες 43 έως και 69</w:t>
      </w:r>
      <w:r w:rsidR="00D959D2">
        <w:rPr>
          <w:rFonts w:ascii="Comic Sans MS" w:hAnsi="Comic Sans MS"/>
          <w:b/>
          <w:sz w:val="24"/>
          <w:szCs w:val="24"/>
        </w:rPr>
        <w:br/>
      </w:r>
      <w:r w:rsidR="00D959D2">
        <w:rPr>
          <w:rFonts w:ascii="Comic Sans MS" w:hAnsi="Comic Sans MS"/>
          <w:b/>
          <w:sz w:val="24"/>
          <w:szCs w:val="24"/>
        </w:rPr>
        <w:br/>
      </w:r>
      <w:r w:rsidR="0097138B">
        <w:rPr>
          <w:rFonts w:ascii="Comic Sans MS" w:hAnsi="Comic Sans MS"/>
          <w:sz w:val="24"/>
          <w:szCs w:val="24"/>
        </w:rPr>
        <w:t>ΚΕΦ. 9</w:t>
      </w:r>
      <w:r w:rsidR="0097138B" w:rsidRPr="0097138B">
        <w:rPr>
          <w:rFonts w:ascii="Comic Sans MS" w:hAnsi="Comic Sans MS"/>
          <w:sz w:val="24"/>
          <w:szCs w:val="24"/>
          <w:vertAlign w:val="superscript"/>
        </w:rPr>
        <w:t>Ο</w:t>
      </w:r>
      <w:r w:rsidR="0097138B">
        <w:rPr>
          <w:rFonts w:ascii="Comic Sans MS" w:hAnsi="Comic Sans MS"/>
          <w:sz w:val="24"/>
          <w:szCs w:val="24"/>
        </w:rPr>
        <w:t xml:space="preserve"> ΝΕΥΡΙΚΟ ΣΥΣΤΗΜΑ : </w:t>
      </w:r>
      <w:r w:rsidR="0097138B">
        <w:rPr>
          <w:rFonts w:ascii="Comic Sans MS" w:hAnsi="Comic Sans MS"/>
          <w:b/>
          <w:sz w:val="24"/>
          <w:szCs w:val="24"/>
        </w:rPr>
        <w:t>Σελίδες 139 έως και 140, 143 (Συνάψεις) έως και 147 ,</w:t>
      </w:r>
      <w:r w:rsidR="0098009E">
        <w:rPr>
          <w:rFonts w:ascii="Comic Sans MS" w:hAnsi="Comic Sans MS"/>
          <w:b/>
          <w:sz w:val="24"/>
          <w:szCs w:val="24"/>
        </w:rPr>
        <w:t xml:space="preserve"> 147 έως και 149 , 150 έως και 157 .</w:t>
      </w:r>
      <w:r w:rsidR="0097138B">
        <w:rPr>
          <w:rFonts w:ascii="Comic Sans MS" w:hAnsi="Comic Sans MS"/>
          <w:b/>
          <w:sz w:val="24"/>
          <w:szCs w:val="24"/>
        </w:rPr>
        <w:t xml:space="preserve"> </w:t>
      </w:r>
      <w:r w:rsidR="00F2650B">
        <w:rPr>
          <w:rFonts w:ascii="Comic Sans MS" w:hAnsi="Comic Sans MS"/>
          <w:b/>
          <w:sz w:val="24"/>
          <w:szCs w:val="24"/>
        </w:rPr>
        <w:br/>
      </w:r>
      <w:r w:rsidR="00F2650B">
        <w:rPr>
          <w:rFonts w:ascii="Comic Sans MS" w:hAnsi="Comic Sans MS"/>
          <w:b/>
          <w:sz w:val="24"/>
          <w:szCs w:val="24"/>
        </w:rPr>
        <w:br/>
      </w:r>
      <w:r w:rsidR="00C10AE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Κουμάκης Ιωάννης - Φυσικός</w:t>
      </w:r>
      <w:r w:rsidR="00C9737B">
        <w:rPr>
          <w:rFonts w:ascii="Comic Sans MS" w:hAnsi="Comic Sans MS"/>
          <w:sz w:val="24"/>
          <w:szCs w:val="24"/>
        </w:rPr>
        <w:br/>
      </w:r>
      <w:r w:rsidR="00C9737B">
        <w:rPr>
          <w:rFonts w:ascii="Comic Sans MS" w:hAnsi="Comic Sans MS"/>
          <w:sz w:val="24"/>
          <w:szCs w:val="24"/>
        </w:rPr>
        <w:lastRenderedPageBreak/>
        <w:br/>
      </w:r>
      <w:r w:rsidR="00BF462F" w:rsidRPr="00E077B2">
        <w:rPr>
          <w:rFonts w:ascii="Comic Sans MS" w:hAnsi="Comic Sans MS"/>
          <w:sz w:val="24"/>
          <w:szCs w:val="24"/>
          <w:u w:val="single"/>
        </w:rPr>
        <w:t>ΛΥΚΕΙΟ  ΑΝΑΦΗΣ</w:t>
      </w:r>
      <w:r w:rsidR="00BF462F">
        <w:rPr>
          <w:rFonts w:ascii="Comic Sans MS" w:hAnsi="Comic Sans MS"/>
          <w:sz w:val="24"/>
          <w:szCs w:val="24"/>
        </w:rPr>
        <w:t xml:space="preserve">               </w:t>
      </w:r>
      <w:r w:rsidR="00BF462F">
        <w:rPr>
          <w:rFonts w:ascii="Comic Sans MS" w:hAnsi="Comic Sans MS"/>
          <w:sz w:val="24"/>
          <w:szCs w:val="24"/>
          <w:u w:val="single"/>
        </w:rPr>
        <w:t xml:space="preserve">ΕΞΕΤΑΣΤΕΑ ΥΛΗ </w:t>
      </w:r>
    </w:p>
    <w:p w:rsidR="00954255" w:rsidRPr="00D3333D" w:rsidRDefault="00C9737B" w:rsidP="00954ACD">
      <w:pPr>
        <w:rPr>
          <w:rFonts w:ascii="Comic Sans MS" w:hAnsi="Comic Sans MS"/>
          <w:sz w:val="24"/>
          <w:szCs w:val="24"/>
          <w:u w:val="single"/>
        </w:rPr>
      </w:pPr>
      <w:r w:rsidRPr="00CA635D">
        <w:rPr>
          <w:rFonts w:ascii="Comic Sans MS" w:hAnsi="Comic Sans MS"/>
          <w:sz w:val="24"/>
          <w:szCs w:val="24"/>
          <w:u w:val="single"/>
        </w:rPr>
        <w:t>ΦΥΣΙΚΗ Β΄ΛΥΚΕΙΟΥ ( ΓΕΝΙΚΗΣ ΠΑΙΔΕΙΑΣ )</w:t>
      </w:r>
      <w:r w:rsidR="00356567">
        <w:rPr>
          <w:rFonts w:ascii="Comic Sans MS" w:hAnsi="Comic Sans MS"/>
          <w:sz w:val="24"/>
          <w:szCs w:val="24"/>
        </w:rPr>
        <w:br/>
      </w:r>
      <w:r w:rsidR="00656BBB">
        <w:rPr>
          <w:rFonts w:ascii="Comic Sans MS" w:hAnsi="Comic Sans MS"/>
          <w:b/>
          <w:sz w:val="24"/>
          <w:szCs w:val="24"/>
        </w:rPr>
        <w:br/>
      </w:r>
      <w:r w:rsidR="00C12EB7" w:rsidRPr="00C12EB7">
        <w:rPr>
          <w:rFonts w:ascii="Comic Sans MS" w:hAnsi="Comic Sans MS"/>
          <w:b/>
          <w:sz w:val="24"/>
          <w:szCs w:val="24"/>
        </w:rPr>
        <w:t>ΔΥΝΑΜΕΙΣ ΜΕΤΑΞΥ ΗΛΕΚΤΡΙΚΩΝ ΦΟΡΤΙΩΝ</w:t>
      </w:r>
      <w:r w:rsidR="00C12EB7">
        <w:rPr>
          <w:rFonts w:ascii="Comic Sans MS" w:hAnsi="Comic Sans MS"/>
          <w:sz w:val="24"/>
          <w:szCs w:val="24"/>
        </w:rPr>
        <w:t>, τις παραγράφους:</w:t>
      </w:r>
      <w:r w:rsidR="00C12EB7">
        <w:rPr>
          <w:rFonts w:ascii="Comic Sans MS" w:hAnsi="Comic Sans MS"/>
          <w:sz w:val="24"/>
          <w:szCs w:val="24"/>
        </w:rPr>
        <w:br/>
      </w:r>
      <w:r w:rsidR="00C12EB7" w:rsidRPr="00C12EB7">
        <w:rPr>
          <w:rFonts w:ascii="Comic Sans MS" w:hAnsi="Comic Sans MS"/>
          <w:b/>
          <w:sz w:val="24"/>
          <w:szCs w:val="24"/>
        </w:rPr>
        <w:t>1.1 – 1.2 – 1.4</w:t>
      </w:r>
      <w:r w:rsidR="00C12EB7">
        <w:rPr>
          <w:rFonts w:ascii="Comic Sans MS" w:hAnsi="Comic Sans MS"/>
          <w:sz w:val="24"/>
          <w:szCs w:val="24"/>
        </w:rPr>
        <w:br/>
      </w:r>
      <w:r w:rsidR="008E7451">
        <w:rPr>
          <w:rFonts w:ascii="Comic Sans MS" w:hAnsi="Comic Sans MS"/>
          <w:b/>
          <w:sz w:val="24"/>
          <w:szCs w:val="24"/>
        </w:rPr>
        <w:br/>
      </w:r>
      <w:r w:rsidR="00D379B8">
        <w:rPr>
          <w:rFonts w:ascii="Comic Sans MS" w:hAnsi="Comic Sans MS"/>
          <w:b/>
          <w:sz w:val="24"/>
          <w:szCs w:val="24"/>
        </w:rPr>
        <w:t>ΗΛΕΚΤΡΙΣΜΟΣ-ΣΥΝΕ</w:t>
      </w:r>
      <w:r w:rsidR="00C12EB7" w:rsidRPr="00C12EB7">
        <w:rPr>
          <w:rFonts w:ascii="Comic Sans MS" w:hAnsi="Comic Sans MS"/>
          <w:b/>
          <w:sz w:val="24"/>
          <w:szCs w:val="24"/>
        </w:rPr>
        <w:t>ΧΕΣ ΗΛΕΚΤΡΙΚΟ ΡΕΥΜΑ</w:t>
      </w:r>
      <w:r w:rsidR="00C12EB7">
        <w:rPr>
          <w:rFonts w:ascii="Comic Sans MS" w:hAnsi="Comic Sans MS"/>
          <w:sz w:val="24"/>
          <w:szCs w:val="24"/>
        </w:rPr>
        <w:t>, τις παραγράφους:</w:t>
      </w:r>
      <w:r w:rsidR="00C12EB7">
        <w:rPr>
          <w:rFonts w:ascii="Comic Sans MS" w:hAnsi="Comic Sans MS"/>
          <w:sz w:val="24"/>
          <w:szCs w:val="24"/>
        </w:rPr>
        <w:br/>
      </w:r>
      <w:r w:rsidR="00C12EB7" w:rsidRPr="008E7451">
        <w:rPr>
          <w:rFonts w:ascii="Comic Sans MS" w:hAnsi="Comic Sans MS"/>
          <w:b/>
          <w:sz w:val="24"/>
          <w:szCs w:val="24"/>
        </w:rPr>
        <w:t>2.1 – 2.2 – 2.3</w:t>
      </w:r>
      <w:r w:rsidR="00C12EB7">
        <w:rPr>
          <w:rFonts w:ascii="Comic Sans MS" w:hAnsi="Comic Sans MS"/>
          <w:sz w:val="24"/>
          <w:szCs w:val="24"/>
        </w:rPr>
        <w:t xml:space="preserve"> ( χωρίς το 2</w:t>
      </w:r>
      <w:r w:rsidR="00C12EB7" w:rsidRPr="00C12EB7">
        <w:rPr>
          <w:rFonts w:ascii="Comic Sans MS" w:hAnsi="Comic Sans MS"/>
          <w:sz w:val="24"/>
          <w:szCs w:val="24"/>
          <w:vertAlign w:val="superscript"/>
        </w:rPr>
        <w:t>ο</w:t>
      </w:r>
      <w:r w:rsidR="00C12EB7">
        <w:rPr>
          <w:rFonts w:ascii="Comic Sans MS" w:hAnsi="Comic Sans MS"/>
          <w:sz w:val="24"/>
          <w:szCs w:val="24"/>
        </w:rPr>
        <w:t xml:space="preserve"> κανόνα του </w:t>
      </w:r>
      <w:r w:rsidR="00C12EB7">
        <w:rPr>
          <w:rFonts w:ascii="Comic Sans MS" w:hAnsi="Comic Sans MS"/>
          <w:sz w:val="24"/>
          <w:szCs w:val="24"/>
          <w:lang w:val="en-US"/>
        </w:rPr>
        <w:t>Kirhhoff</w:t>
      </w:r>
      <w:r w:rsidR="00C12EB7" w:rsidRPr="00C12EB7">
        <w:rPr>
          <w:rFonts w:ascii="Comic Sans MS" w:hAnsi="Comic Sans MS"/>
          <w:sz w:val="24"/>
          <w:szCs w:val="24"/>
        </w:rPr>
        <w:t xml:space="preserve"> )</w:t>
      </w:r>
      <w:r w:rsidR="00C12EB7">
        <w:rPr>
          <w:rFonts w:ascii="Comic Sans MS" w:hAnsi="Comic Sans MS"/>
          <w:sz w:val="24"/>
          <w:szCs w:val="24"/>
        </w:rPr>
        <w:t xml:space="preserve"> </w:t>
      </w:r>
      <w:r w:rsidR="00C12EB7" w:rsidRPr="008E7451">
        <w:rPr>
          <w:rFonts w:ascii="Comic Sans MS" w:hAnsi="Comic Sans MS"/>
          <w:b/>
          <w:sz w:val="24"/>
          <w:szCs w:val="24"/>
        </w:rPr>
        <w:t>– 2.4</w:t>
      </w:r>
      <w:r w:rsidR="00C12EB7">
        <w:rPr>
          <w:rFonts w:ascii="Comic Sans MS" w:hAnsi="Comic Sans MS"/>
          <w:sz w:val="24"/>
          <w:szCs w:val="24"/>
        </w:rPr>
        <w:t xml:space="preserve"> (χωρίς ‘’Τύποι αντιστατών’’ και ‘’Χρωματικός κώδικας’’ ) </w:t>
      </w:r>
      <w:r w:rsidR="00C12EB7" w:rsidRPr="008E7451">
        <w:rPr>
          <w:rFonts w:ascii="Comic Sans MS" w:hAnsi="Comic Sans MS"/>
          <w:b/>
          <w:sz w:val="24"/>
          <w:szCs w:val="24"/>
        </w:rPr>
        <w:t>– 2.5 – 2.7 – 2.8 – 2.9</w:t>
      </w:r>
      <w:r w:rsidR="008E7451">
        <w:rPr>
          <w:rFonts w:ascii="Comic Sans MS" w:hAnsi="Comic Sans MS"/>
          <w:sz w:val="24"/>
          <w:szCs w:val="24"/>
        </w:rPr>
        <w:br/>
      </w:r>
      <w:r w:rsidR="008E7451">
        <w:rPr>
          <w:rFonts w:ascii="Comic Sans MS" w:hAnsi="Comic Sans MS"/>
          <w:b/>
          <w:sz w:val="24"/>
          <w:szCs w:val="24"/>
        </w:rPr>
        <w:br/>
      </w:r>
      <w:r w:rsidR="008E7451" w:rsidRPr="008E7451">
        <w:rPr>
          <w:rFonts w:ascii="Comic Sans MS" w:hAnsi="Comic Sans MS"/>
          <w:b/>
          <w:sz w:val="24"/>
          <w:szCs w:val="24"/>
        </w:rPr>
        <w:t>ΦΩΣ</w:t>
      </w:r>
      <w:r w:rsidR="008E7451">
        <w:rPr>
          <w:rFonts w:ascii="Comic Sans MS" w:hAnsi="Comic Sans MS"/>
          <w:sz w:val="24"/>
          <w:szCs w:val="24"/>
        </w:rPr>
        <w:t>, τις παραγράφους:</w:t>
      </w:r>
      <w:r w:rsidR="008E7451">
        <w:rPr>
          <w:rFonts w:ascii="Comic Sans MS" w:hAnsi="Comic Sans MS"/>
          <w:sz w:val="24"/>
          <w:szCs w:val="24"/>
        </w:rPr>
        <w:br/>
      </w:r>
      <w:r w:rsidR="008E7451" w:rsidRPr="008E7451">
        <w:rPr>
          <w:rFonts w:ascii="Comic Sans MS" w:hAnsi="Comic Sans MS"/>
          <w:b/>
          <w:sz w:val="24"/>
          <w:szCs w:val="24"/>
        </w:rPr>
        <w:t>3.1 – 3.3 – 3.4</w:t>
      </w:r>
      <w:r w:rsidR="008E7451">
        <w:rPr>
          <w:rFonts w:ascii="Comic Sans MS" w:hAnsi="Comic Sans MS"/>
          <w:sz w:val="24"/>
          <w:szCs w:val="24"/>
        </w:rPr>
        <w:t xml:space="preserve"> (έως και τη σελίδα 155 )</w:t>
      </w:r>
    </w:p>
    <w:p w:rsidR="00D3333D" w:rsidRDefault="00954255" w:rsidP="00D3333D">
      <w:pPr>
        <w:rPr>
          <w:rFonts w:ascii="Comic Sans MS" w:hAnsi="Comic Sans MS"/>
          <w:sz w:val="24"/>
          <w:szCs w:val="24"/>
        </w:rPr>
      </w:pPr>
      <w:r w:rsidRPr="00954255">
        <w:rPr>
          <w:rFonts w:ascii="Comic Sans MS" w:hAnsi="Comic Sans MS"/>
          <w:sz w:val="24"/>
          <w:szCs w:val="24"/>
          <w:u w:val="single"/>
        </w:rPr>
        <w:t>ΧΗΜΕΙΑ Β΄ΛΥΚΕΙΟΥ (ΓΕΝΙΚΗΣ ΠΑΙΔΕΙΑΣ)</w:t>
      </w:r>
      <w:r w:rsidRPr="00954255">
        <w:rPr>
          <w:rFonts w:ascii="Comic Sans MS" w:hAnsi="Comic Sans MS"/>
          <w:sz w:val="24"/>
          <w:szCs w:val="24"/>
          <w:u w:val="single"/>
        </w:rPr>
        <w:br/>
      </w:r>
      <w:r w:rsidR="00446ED2">
        <w:rPr>
          <w:rFonts w:ascii="Comic Sans MS" w:hAnsi="Comic Sans MS"/>
          <w:sz w:val="24"/>
          <w:szCs w:val="24"/>
        </w:rPr>
        <w:br/>
      </w:r>
      <w:r w:rsidR="00446ED2" w:rsidRPr="00F5043D">
        <w:rPr>
          <w:rFonts w:ascii="Comic Sans MS" w:hAnsi="Comic Sans MS"/>
          <w:b/>
          <w:sz w:val="24"/>
          <w:szCs w:val="24"/>
        </w:rPr>
        <w:t>ΚΕΦ. 1</w:t>
      </w:r>
      <w:r w:rsidR="00446ED2" w:rsidRPr="00F5043D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446ED2" w:rsidRPr="00F5043D">
        <w:rPr>
          <w:rFonts w:ascii="Comic Sans MS" w:hAnsi="Comic Sans MS"/>
          <w:b/>
          <w:sz w:val="24"/>
          <w:szCs w:val="24"/>
        </w:rPr>
        <w:t xml:space="preserve"> ΓΕΝΙΚΟ ΜΕΡΟΣ</w:t>
      </w:r>
      <w:r w:rsidR="00446ED2">
        <w:rPr>
          <w:rFonts w:ascii="Comic Sans MS" w:hAnsi="Comic Sans MS"/>
          <w:sz w:val="24"/>
          <w:szCs w:val="24"/>
        </w:rPr>
        <w:t>, τις σελίδες:</w:t>
      </w:r>
      <w:r w:rsidR="00446ED2">
        <w:rPr>
          <w:rFonts w:ascii="Comic Sans MS" w:hAnsi="Comic Sans MS"/>
          <w:sz w:val="24"/>
          <w:szCs w:val="24"/>
        </w:rPr>
        <w:br/>
      </w:r>
      <w:r w:rsidR="00446ED2" w:rsidRPr="00446ED2">
        <w:rPr>
          <w:rFonts w:ascii="Comic Sans MS" w:hAnsi="Comic Sans MS"/>
          <w:b/>
          <w:sz w:val="24"/>
          <w:szCs w:val="24"/>
        </w:rPr>
        <w:t>14 έως και 21 μαζί με τους πίνακες 1.2, 1.3 ,1.4</w:t>
      </w:r>
      <w:r w:rsidR="00446ED2" w:rsidRPr="00446ED2">
        <w:rPr>
          <w:rFonts w:ascii="Comic Sans MS" w:hAnsi="Comic Sans MS"/>
          <w:b/>
          <w:sz w:val="24"/>
          <w:szCs w:val="24"/>
        </w:rPr>
        <w:br/>
      </w:r>
      <w:r w:rsidR="00446ED2">
        <w:rPr>
          <w:rFonts w:ascii="Comic Sans MS" w:hAnsi="Comic Sans MS"/>
          <w:sz w:val="24"/>
          <w:szCs w:val="24"/>
        </w:rPr>
        <w:br/>
      </w:r>
      <w:r w:rsidRPr="00F5043D">
        <w:rPr>
          <w:rFonts w:ascii="Comic Sans MS" w:hAnsi="Comic Sans MS"/>
          <w:b/>
          <w:sz w:val="24"/>
          <w:szCs w:val="24"/>
        </w:rPr>
        <w:t>ΚΕΦ. 2</w:t>
      </w:r>
      <w:r w:rsidRPr="00F5043D">
        <w:rPr>
          <w:rFonts w:ascii="Comic Sans MS" w:hAnsi="Comic Sans MS"/>
          <w:b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</w:t>
      </w:r>
      <w:r w:rsidRPr="00F5043D">
        <w:rPr>
          <w:rFonts w:ascii="Comic Sans MS" w:hAnsi="Comic Sans MS"/>
          <w:b/>
          <w:sz w:val="24"/>
          <w:szCs w:val="24"/>
        </w:rPr>
        <w:t xml:space="preserve">ΠΕΤΡΕΛΑΙΟ </w:t>
      </w:r>
      <w:r w:rsidR="00B22719" w:rsidRPr="00F5043D">
        <w:rPr>
          <w:rFonts w:ascii="Comic Sans MS" w:hAnsi="Comic Sans MS"/>
          <w:b/>
          <w:sz w:val="24"/>
          <w:szCs w:val="24"/>
        </w:rPr>
        <w:t>–</w:t>
      </w:r>
      <w:r w:rsidRPr="00F5043D">
        <w:rPr>
          <w:rFonts w:ascii="Comic Sans MS" w:hAnsi="Comic Sans MS"/>
          <w:b/>
          <w:sz w:val="24"/>
          <w:szCs w:val="24"/>
        </w:rPr>
        <w:t xml:space="preserve"> ΥΔΡΟΓΟΝΑΝΘΡΑΚΕΣ</w:t>
      </w:r>
      <w:r w:rsidR="00B22719">
        <w:rPr>
          <w:rFonts w:ascii="Comic Sans MS" w:hAnsi="Comic Sans MS"/>
          <w:sz w:val="24"/>
          <w:szCs w:val="24"/>
        </w:rPr>
        <w:t>, τις ενότητες:</w:t>
      </w:r>
      <w:r w:rsidR="00B22719">
        <w:rPr>
          <w:rFonts w:ascii="Comic Sans MS" w:hAnsi="Comic Sans MS"/>
          <w:sz w:val="24"/>
          <w:szCs w:val="24"/>
        </w:rPr>
        <w:br/>
      </w:r>
      <w:r w:rsidR="00B22719" w:rsidRPr="00B22719">
        <w:rPr>
          <w:rFonts w:ascii="Comic Sans MS" w:hAnsi="Comic Sans MS"/>
          <w:b/>
          <w:sz w:val="24"/>
          <w:szCs w:val="24"/>
        </w:rPr>
        <w:t>2.3</w:t>
      </w:r>
      <w:r w:rsidR="00B22719">
        <w:rPr>
          <w:rFonts w:ascii="Comic Sans MS" w:hAnsi="Comic Sans MS"/>
          <w:sz w:val="24"/>
          <w:szCs w:val="24"/>
        </w:rPr>
        <w:t xml:space="preserve"> (χωρίς τις παραγράφους ‘’Παρασκευές Αλκανίων’’ σελ.47και ‘’ Υποκατάσταση’’ σελ.49) </w:t>
      </w:r>
      <w:r w:rsidR="00B22719">
        <w:rPr>
          <w:rFonts w:ascii="Comic Sans MS" w:hAnsi="Comic Sans MS"/>
          <w:sz w:val="24"/>
          <w:szCs w:val="24"/>
          <w:u w:val="single"/>
        </w:rPr>
        <w:br/>
      </w:r>
      <w:r w:rsidR="00B22719" w:rsidRPr="00B22719">
        <w:rPr>
          <w:rFonts w:ascii="Comic Sans MS" w:hAnsi="Comic Sans MS"/>
          <w:b/>
          <w:sz w:val="24"/>
          <w:szCs w:val="24"/>
        </w:rPr>
        <w:t>2.5</w:t>
      </w:r>
      <w:r w:rsidR="00B22719">
        <w:rPr>
          <w:rFonts w:ascii="Comic Sans MS" w:hAnsi="Comic Sans MS"/>
          <w:sz w:val="24"/>
          <w:szCs w:val="24"/>
        </w:rPr>
        <w:t xml:space="preserve"> (χωρίς </w:t>
      </w:r>
      <w:r w:rsidR="00B92425">
        <w:rPr>
          <w:rFonts w:ascii="Comic Sans MS" w:hAnsi="Comic Sans MS"/>
          <w:sz w:val="24"/>
          <w:szCs w:val="24"/>
        </w:rPr>
        <w:t>την</w:t>
      </w:r>
      <w:r w:rsidR="00B22719">
        <w:rPr>
          <w:rFonts w:ascii="Comic Sans MS" w:hAnsi="Comic Sans MS"/>
          <w:sz w:val="24"/>
          <w:szCs w:val="24"/>
        </w:rPr>
        <w:t xml:space="preserve"> </w:t>
      </w:r>
      <w:r w:rsidR="00B92425">
        <w:rPr>
          <w:rFonts w:ascii="Comic Sans MS" w:hAnsi="Comic Sans MS"/>
          <w:sz w:val="24"/>
          <w:szCs w:val="24"/>
        </w:rPr>
        <w:t>παραγράφο</w:t>
      </w:r>
      <w:r w:rsidR="00B22719">
        <w:rPr>
          <w:rFonts w:ascii="Comic Sans MS" w:hAnsi="Comic Sans MS"/>
          <w:sz w:val="24"/>
          <w:szCs w:val="24"/>
        </w:rPr>
        <w:t xml:space="preserve"> ‘’Προέλευση-Παρασκευές Αλκενίων’’ σελ.53-54, </w:t>
      </w:r>
      <w:r w:rsidR="00B92425">
        <w:rPr>
          <w:rFonts w:ascii="Comic Sans MS" w:hAnsi="Comic Sans MS"/>
          <w:sz w:val="24"/>
          <w:szCs w:val="24"/>
        </w:rPr>
        <w:t>πίνακα πολυμερισμού σελ. 56 και πίνακα με βιομηχανικές χρήσεις αιθυλενίου σελ. 57 )</w:t>
      </w:r>
      <w:r w:rsidR="00B92425">
        <w:rPr>
          <w:rFonts w:ascii="Comic Sans MS" w:hAnsi="Comic Sans MS"/>
          <w:sz w:val="24"/>
          <w:szCs w:val="24"/>
        </w:rPr>
        <w:br/>
      </w:r>
      <w:r w:rsidR="00B92425" w:rsidRPr="00B92425">
        <w:rPr>
          <w:rFonts w:ascii="Comic Sans MS" w:hAnsi="Comic Sans MS"/>
          <w:b/>
          <w:sz w:val="24"/>
          <w:szCs w:val="24"/>
        </w:rPr>
        <w:t>2.6</w:t>
      </w:r>
      <w:r w:rsidR="00B92425">
        <w:rPr>
          <w:rFonts w:ascii="Comic Sans MS" w:hAnsi="Comic Sans MS"/>
          <w:sz w:val="24"/>
          <w:szCs w:val="24"/>
        </w:rPr>
        <w:t xml:space="preserve"> (χωρίς τις παραγράφους ‘’Παρασκευές ακετυλενίου’’ σελ. 60-61 και ‘’πολυμερισμός ακετυλενίου’’ σελ62. , την ‘’αντίδραση σχηματισμού του χαλκοακετυλενιδίου’’ σελ.63 και τον πίνακα ‘’Συνθέσεις Ακετυλενίου’’ σελ.63 )</w:t>
      </w:r>
      <w:r w:rsidR="006E5CB8">
        <w:rPr>
          <w:rFonts w:ascii="Comic Sans MS" w:hAnsi="Comic Sans MS"/>
          <w:sz w:val="24"/>
          <w:szCs w:val="24"/>
        </w:rPr>
        <w:br/>
      </w:r>
      <w:r w:rsidR="006E5CB8">
        <w:rPr>
          <w:rFonts w:ascii="Comic Sans MS" w:hAnsi="Comic Sans MS"/>
          <w:sz w:val="24"/>
          <w:szCs w:val="24"/>
        </w:rPr>
        <w:br/>
      </w:r>
      <w:r w:rsidR="006E5CB8" w:rsidRPr="00F5043D">
        <w:rPr>
          <w:rFonts w:ascii="Comic Sans MS" w:hAnsi="Comic Sans MS"/>
          <w:b/>
          <w:sz w:val="24"/>
          <w:szCs w:val="24"/>
        </w:rPr>
        <w:t>ΚΕΦ. 3</w:t>
      </w:r>
      <w:r w:rsidR="006E5CB8" w:rsidRPr="00F5043D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6E5CB8">
        <w:rPr>
          <w:rFonts w:ascii="Comic Sans MS" w:hAnsi="Comic Sans MS"/>
          <w:sz w:val="24"/>
          <w:szCs w:val="24"/>
        </w:rPr>
        <w:t xml:space="preserve"> </w:t>
      </w:r>
      <w:r w:rsidR="006E5CB8" w:rsidRPr="00F5043D">
        <w:rPr>
          <w:rFonts w:ascii="Comic Sans MS" w:hAnsi="Comic Sans MS"/>
          <w:b/>
          <w:sz w:val="24"/>
          <w:szCs w:val="24"/>
        </w:rPr>
        <w:t>ΑΛΚΟΟΛΕΣ-ΦΑΙΝΟΛΕΣ</w:t>
      </w:r>
      <w:r w:rsidR="00975423">
        <w:rPr>
          <w:rFonts w:ascii="Comic Sans MS" w:hAnsi="Comic Sans MS"/>
          <w:sz w:val="24"/>
          <w:szCs w:val="24"/>
        </w:rPr>
        <w:t xml:space="preserve"> ,τις ενότητες:</w:t>
      </w:r>
      <w:r w:rsidR="006E5CB8">
        <w:rPr>
          <w:rFonts w:ascii="Comic Sans MS" w:hAnsi="Comic Sans MS"/>
          <w:sz w:val="24"/>
          <w:szCs w:val="24"/>
        </w:rPr>
        <w:br/>
      </w:r>
      <w:r w:rsidR="006E5CB8">
        <w:rPr>
          <w:rFonts w:ascii="Comic Sans MS" w:hAnsi="Comic Sans MS"/>
          <w:b/>
          <w:sz w:val="24"/>
          <w:szCs w:val="24"/>
        </w:rPr>
        <w:t xml:space="preserve"> 3.1 – 3.2 </w:t>
      </w:r>
      <w:r w:rsidR="006E5CB8">
        <w:rPr>
          <w:rFonts w:ascii="Comic Sans MS" w:hAnsi="Comic Sans MS"/>
          <w:sz w:val="24"/>
          <w:szCs w:val="24"/>
        </w:rPr>
        <w:t>(χωρίς τις παραγράφους ‘’Ειδικές μέθοδοι παρασκε</w:t>
      </w:r>
      <w:r w:rsidR="003F77C3">
        <w:rPr>
          <w:rFonts w:ascii="Comic Sans MS" w:hAnsi="Comic Sans MS"/>
          <w:sz w:val="24"/>
          <w:szCs w:val="24"/>
        </w:rPr>
        <w:t>υής μεθανόλης’’ σελ.91, ‘’Αφυδάτωση  αλκοολών’’ σελ.93 και ‘’ Μερικές χαρακτηριστικές ιδιότητες καρβονυλικών ενώσεων’’ σελ. 95-96 )</w:t>
      </w:r>
      <w:r w:rsidR="00446ED2">
        <w:rPr>
          <w:rFonts w:ascii="Comic Sans MS" w:hAnsi="Comic Sans MS"/>
          <w:sz w:val="24"/>
          <w:szCs w:val="24"/>
        </w:rPr>
        <w:br/>
      </w:r>
      <w:r w:rsidR="00446ED2">
        <w:rPr>
          <w:rFonts w:ascii="Comic Sans MS" w:hAnsi="Comic Sans MS"/>
          <w:sz w:val="24"/>
          <w:szCs w:val="24"/>
        </w:rPr>
        <w:br/>
      </w:r>
      <w:r w:rsidR="00446ED2" w:rsidRPr="00F5043D">
        <w:rPr>
          <w:rFonts w:ascii="Comic Sans MS" w:hAnsi="Comic Sans MS"/>
          <w:b/>
          <w:sz w:val="24"/>
          <w:szCs w:val="24"/>
        </w:rPr>
        <w:t>ΚΕΦ. 4</w:t>
      </w:r>
      <w:r w:rsidR="00446ED2" w:rsidRPr="00F5043D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446ED2" w:rsidRPr="00F5043D">
        <w:rPr>
          <w:rFonts w:ascii="Comic Sans MS" w:hAnsi="Comic Sans MS"/>
          <w:b/>
          <w:sz w:val="24"/>
          <w:szCs w:val="24"/>
        </w:rPr>
        <w:t xml:space="preserve"> ΚΑΡΒΟΞΥΛΙΚΑ ΟΞΕΑ</w:t>
      </w:r>
      <w:r w:rsidR="00446ED2">
        <w:rPr>
          <w:rFonts w:ascii="Comic Sans MS" w:hAnsi="Comic Sans MS"/>
          <w:sz w:val="24"/>
          <w:szCs w:val="24"/>
        </w:rPr>
        <w:t>, την ενότητα:</w:t>
      </w:r>
      <w:r w:rsidR="00446ED2">
        <w:rPr>
          <w:rFonts w:ascii="Comic Sans MS" w:hAnsi="Comic Sans MS"/>
          <w:sz w:val="24"/>
          <w:szCs w:val="24"/>
        </w:rPr>
        <w:br/>
      </w:r>
      <w:r w:rsidR="00446ED2" w:rsidRPr="00446ED2">
        <w:rPr>
          <w:rFonts w:ascii="Comic Sans MS" w:hAnsi="Comic Sans MS"/>
          <w:b/>
          <w:sz w:val="24"/>
          <w:szCs w:val="24"/>
        </w:rPr>
        <w:t>4.1</w:t>
      </w:r>
      <w:r w:rsidR="00446ED2">
        <w:rPr>
          <w:rFonts w:ascii="Comic Sans MS" w:hAnsi="Comic Sans MS"/>
          <w:sz w:val="24"/>
          <w:szCs w:val="24"/>
        </w:rPr>
        <w:t xml:space="preserve"> (χωρίς τον πίνακα ‘’ Το οξικό οξύ στη βιομηχανία’’ σελ.115 )</w:t>
      </w:r>
      <w:r w:rsidR="00446ED2">
        <w:rPr>
          <w:rFonts w:ascii="Comic Sans MS" w:hAnsi="Comic Sans MS"/>
          <w:sz w:val="24"/>
          <w:szCs w:val="24"/>
        </w:rPr>
        <w:br/>
      </w:r>
      <w:r w:rsidR="00B92425">
        <w:rPr>
          <w:rFonts w:ascii="Comic Sans MS" w:hAnsi="Comic Sans MS"/>
          <w:sz w:val="24"/>
          <w:szCs w:val="24"/>
        </w:rPr>
        <w:br/>
        <w:t xml:space="preserve"> </w:t>
      </w:r>
      <w:r w:rsidR="00BA3565" w:rsidRPr="00954255">
        <w:rPr>
          <w:rFonts w:ascii="Comic Sans MS" w:hAnsi="Comic Sans MS"/>
          <w:sz w:val="24"/>
          <w:szCs w:val="24"/>
          <w:u w:val="single"/>
        </w:rPr>
        <w:br/>
      </w:r>
      <w:r w:rsidR="00C10AE7" w:rsidRPr="00C10AE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  <w:r w:rsidR="00C10AE7">
        <w:rPr>
          <w:rFonts w:ascii="Comic Sans MS" w:hAnsi="Comic Sans MS"/>
          <w:sz w:val="24"/>
          <w:szCs w:val="24"/>
        </w:rPr>
        <w:t>Κουμάκης Ιωάννης - Φυσικός</w:t>
      </w:r>
      <w:r w:rsidR="00954ACD" w:rsidRPr="00954255">
        <w:rPr>
          <w:rFonts w:ascii="Comic Sans MS" w:hAnsi="Comic Sans MS"/>
          <w:sz w:val="24"/>
          <w:szCs w:val="24"/>
          <w:u w:val="single"/>
        </w:rPr>
        <w:br/>
      </w:r>
      <w:r w:rsidR="00D3333D">
        <w:rPr>
          <w:rFonts w:ascii="Comic Sans MS" w:hAnsi="Comic Sans MS"/>
          <w:sz w:val="24"/>
          <w:szCs w:val="24"/>
          <w:u w:val="single"/>
        </w:rPr>
        <w:br/>
      </w:r>
      <w:r w:rsidR="00D3333D">
        <w:rPr>
          <w:rFonts w:ascii="Comic Sans MS" w:hAnsi="Comic Sans MS"/>
          <w:sz w:val="24"/>
          <w:szCs w:val="24"/>
          <w:u w:val="single"/>
        </w:rPr>
        <w:br/>
      </w:r>
      <w:r w:rsidR="00D3333D">
        <w:rPr>
          <w:rFonts w:ascii="Comic Sans MS" w:hAnsi="Comic Sans MS"/>
          <w:sz w:val="24"/>
          <w:szCs w:val="24"/>
          <w:u w:val="single"/>
        </w:rPr>
        <w:br/>
      </w:r>
      <w:r w:rsidR="00D3333D">
        <w:rPr>
          <w:rFonts w:ascii="Comic Sans MS" w:hAnsi="Comic Sans MS"/>
          <w:sz w:val="24"/>
          <w:szCs w:val="24"/>
          <w:u w:val="single"/>
        </w:rPr>
        <w:br/>
      </w:r>
      <w:r w:rsidR="00C34A49">
        <w:rPr>
          <w:rFonts w:ascii="Comic Sans MS" w:hAnsi="Comic Sans MS"/>
          <w:sz w:val="24"/>
          <w:szCs w:val="24"/>
          <w:u w:val="single"/>
        </w:rPr>
        <w:lastRenderedPageBreak/>
        <w:br/>
      </w:r>
      <w:r w:rsidR="00D3333D" w:rsidRPr="00E077B2">
        <w:rPr>
          <w:rFonts w:ascii="Comic Sans MS" w:hAnsi="Comic Sans MS"/>
          <w:sz w:val="24"/>
          <w:szCs w:val="24"/>
          <w:u w:val="single"/>
        </w:rPr>
        <w:t>ΛΥΚΕΙΟ  ΑΝΑΦΗΣ</w:t>
      </w:r>
      <w:r w:rsidR="00D3333D">
        <w:rPr>
          <w:rFonts w:ascii="Comic Sans MS" w:hAnsi="Comic Sans MS"/>
          <w:sz w:val="24"/>
          <w:szCs w:val="24"/>
        </w:rPr>
        <w:t xml:space="preserve">               </w:t>
      </w:r>
      <w:r w:rsidR="00D3333D" w:rsidRPr="00980C4C">
        <w:rPr>
          <w:rFonts w:ascii="Comic Sans MS" w:hAnsi="Comic Sans MS"/>
          <w:sz w:val="24"/>
          <w:szCs w:val="24"/>
          <w:u w:val="single"/>
        </w:rPr>
        <w:t>ΕΞΕΤΑΣΤΕΑ</w:t>
      </w:r>
      <w:r w:rsidR="00D3333D">
        <w:rPr>
          <w:rFonts w:ascii="Comic Sans MS" w:hAnsi="Comic Sans MS"/>
          <w:sz w:val="24"/>
          <w:szCs w:val="24"/>
          <w:u w:val="single"/>
        </w:rPr>
        <w:t xml:space="preserve"> ΥΛΗ</w:t>
      </w:r>
      <w:r w:rsidR="00D3333D">
        <w:rPr>
          <w:rFonts w:ascii="Comic Sans MS" w:hAnsi="Comic Sans MS"/>
          <w:sz w:val="24"/>
          <w:szCs w:val="24"/>
          <w:u w:val="single"/>
        </w:rPr>
        <w:br/>
      </w:r>
      <w:r w:rsidR="00D3333D">
        <w:rPr>
          <w:rFonts w:ascii="Comic Sans MS" w:hAnsi="Comic Sans MS"/>
          <w:sz w:val="24"/>
          <w:szCs w:val="24"/>
          <w:u w:val="single"/>
        </w:rPr>
        <w:br/>
        <w:t>ΦΥΣΙΚΗ  Β΄ΛΥΚΕΙΟΥ</w:t>
      </w:r>
      <w:r w:rsidR="00656BBB">
        <w:rPr>
          <w:rFonts w:ascii="Comic Sans MS" w:hAnsi="Comic Sans MS"/>
          <w:b/>
          <w:sz w:val="24"/>
          <w:szCs w:val="24"/>
        </w:rPr>
        <w:t xml:space="preserve"> </w:t>
      </w:r>
      <w:r w:rsidR="00D3333D" w:rsidRPr="00954ACD">
        <w:rPr>
          <w:rFonts w:ascii="Comic Sans MS" w:hAnsi="Comic Sans MS"/>
          <w:sz w:val="24"/>
          <w:szCs w:val="24"/>
          <w:u w:val="single"/>
        </w:rPr>
        <w:t>(ΠΡΟΣΑΝΑΤΟΛΙΣΜΟΥ</w:t>
      </w:r>
      <w:r w:rsidR="00D3333D">
        <w:rPr>
          <w:rFonts w:ascii="Comic Sans MS" w:hAnsi="Comic Sans MS"/>
          <w:sz w:val="24"/>
          <w:szCs w:val="24"/>
        </w:rPr>
        <w:t xml:space="preserve"> )</w:t>
      </w:r>
      <w:r w:rsidR="00D3333D">
        <w:rPr>
          <w:rFonts w:ascii="Comic Sans MS" w:hAnsi="Comic Sans MS"/>
          <w:sz w:val="24"/>
          <w:szCs w:val="24"/>
        </w:rPr>
        <w:br/>
      </w:r>
      <w:r w:rsidR="00656BBB">
        <w:rPr>
          <w:rFonts w:ascii="Comic Sans MS" w:hAnsi="Comic Sans MS"/>
          <w:b/>
          <w:sz w:val="24"/>
          <w:szCs w:val="24"/>
        </w:rPr>
        <w:br/>
      </w:r>
      <w:r w:rsidR="00D3333D" w:rsidRPr="00BA3565">
        <w:rPr>
          <w:rFonts w:ascii="Comic Sans MS" w:hAnsi="Comic Sans MS"/>
          <w:b/>
          <w:sz w:val="24"/>
          <w:szCs w:val="24"/>
        </w:rPr>
        <w:t>ΔΙΑΤΗΡΗΣΗ ΤΗΣ ΟΡΜΗΣ</w:t>
      </w:r>
      <w:r w:rsidR="00D3333D">
        <w:rPr>
          <w:rFonts w:ascii="Comic Sans MS" w:hAnsi="Comic Sans MS"/>
          <w:sz w:val="24"/>
          <w:szCs w:val="24"/>
        </w:rPr>
        <w:t>, τις παραγράφους:</w:t>
      </w:r>
      <w:r w:rsidR="00D3333D">
        <w:rPr>
          <w:rFonts w:ascii="Comic Sans MS" w:hAnsi="Comic Sans MS"/>
          <w:sz w:val="24"/>
          <w:szCs w:val="24"/>
        </w:rPr>
        <w:br/>
      </w:r>
      <w:r w:rsidR="00D3333D" w:rsidRPr="00BA3565">
        <w:rPr>
          <w:rFonts w:ascii="Comic Sans MS" w:hAnsi="Comic Sans MS"/>
          <w:b/>
          <w:sz w:val="24"/>
          <w:szCs w:val="24"/>
        </w:rPr>
        <w:t>2.1 έως και 2.7</w:t>
      </w:r>
      <w:r w:rsidR="00D3333D">
        <w:rPr>
          <w:rFonts w:ascii="Comic Sans MS" w:hAnsi="Comic Sans MS"/>
          <w:sz w:val="24"/>
          <w:szCs w:val="24"/>
        </w:rPr>
        <w:br/>
      </w:r>
      <w:r w:rsidR="00D3333D">
        <w:rPr>
          <w:rFonts w:ascii="Comic Sans MS" w:hAnsi="Comic Sans MS"/>
          <w:sz w:val="24"/>
          <w:szCs w:val="24"/>
        </w:rPr>
        <w:br/>
      </w:r>
      <w:r w:rsidR="00D3333D" w:rsidRPr="00BA3565">
        <w:rPr>
          <w:rFonts w:ascii="Comic Sans MS" w:hAnsi="Comic Sans MS"/>
          <w:b/>
          <w:sz w:val="24"/>
          <w:szCs w:val="24"/>
        </w:rPr>
        <w:t>ΚΙΝΗΤΙΚΗ ΘΕΩΡΙΑ ΤΩΝ ΑΕΡΙΩΝ</w:t>
      </w:r>
      <w:r w:rsidR="00D3333D">
        <w:rPr>
          <w:rFonts w:ascii="Comic Sans MS" w:hAnsi="Comic Sans MS"/>
          <w:sz w:val="24"/>
          <w:szCs w:val="24"/>
        </w:rPr>
        <w:t>, τις παραγράφους:</w:t>
      </w:r>
      <w:r w:rsidR="00D3333D">
        <w:rPr>
          <w:rFonts w:ascii="Comic Sans MS" w:hAnsi="Comic Sans MS"/>
          <w:sz w:val="24"/>
          <w:szCs w:val="24"/>
        </w:rPr>
        <w:br/>
      </w:r>
      <w:r w:rsidR="00D3333D" w:rsidRPr="00BA3565">
        <w:rPr>
          <w:rFonts w:ascii="Comic Sans MS" w:hAnsi="Comic Sans MS"/>
          <w:b/>
          <w:sz w:val="24"/>
          <w:szCs w:val="24"/>
        </w:rPr>
        <w:t>3.2 – 3.3 – 3.5</w:t>
      </w:r>
      <w:r w:rsidR="00D3333D">
        <w:rPr>
          <w:rFonts w:ascii="Comic Sans MS" w:hAnsi="Comic Sans MS"/>
          <w:sz w:val="24"/>
          <w:szCs w:val="24"/>
        </w:rPr>
        <w:t xml:space="preserve"> ( χωρίς την απόδειξη της σχέσης 3.4 )</w:t>
      </w:r>
      <w:r w:rsidR="00D3333D">
        <w:rPr>
          <w:rFonts w:ascii="Comic Sans MS" w:hAnsi="Comic Sans MS"/>
          <w:sz w:val="24"/>
          <w:szCs w:val="24"/>
        </w:rPr>
        <w:br/>
      </w:r>
      <w:r w:rsidR="00D3333D">
        <w:rPr>
          <w:rFonts w:ascii="Comic Sans MS" w:hAnsi="Comic Sans MS"/>
          <w:sz w:val="24"/>
          <w:szCs w:val="24"/>
        </w:rPr>
        <w:br/>
      </w:r>
      <w:r w:rsidR="00D3333D" w:rsidRPr="002C0C71">
        <w:rPr>
          <w:rFonts w:ascii="Comic Sans MS" w:hAnsi="Comic Sans MS"/>
          <w:b/>
          <w:sz w:val="24"/>
          <w:szCs w:val="24"/>
        </w:rPr>
        <w:t>ΘΕΡΜΟΔΥΝΑΜΙΚΗ</w:t>
      </w:r>
      <w:r w:rsidR="00D3333D">
        <w:rPr>
          <w:rFonts w:ascii="Comic Sans MS" w:hAnsi="Comic Sans MS"/>
          <w:sz w:val="24"/>
          <w:szCs w:val="24"/>
        </w:rPr>
        <w:t>, τις παραγράφους:</w:t>
      </w:r>
      <w:r w:rsidR="00D3333D">
        <w:rPr>
          <w:rFonts w:ascii="Comic Sans MS" w:hAnsi="Comic Sans MS"/>
          <w:sz w:val="24"/>
          <w:szCs w:val="24"/>
        </w:rPr>
        <w:br/>
      </w:r>
      <w:r w:rsidR="00D3333D" w:rsidRPr="008F4C8A">
        <w:rPr>
          <w:rFonts w:ascii="Comic Sans MS" w:hAnsi="Comic Sans MS"/>
          <w:b/>
          <w:sz w:val="24"/>
          <w:szCs w:val="24"/>
        </w:rPr>
        <w:t>4.5 – 4.6 – 4.7 – 4.8 – 4.9 – 4.11 – 4.13</w:t>
      </w:r>
      <w:r w:rsidR="00D3333D">
        <w:rPr>
          <w:rFonts w:ascii="Comic Sans MS" w:hAnsi="Comic Sans MS"/>
          <w:sz w:val="24"/>
          <w:szCs w:val="24"/>
        </w:rPr>
        <w:br/>
      </w:r>
      <w:r w:rsidR="00D3333D">
        <w:rPr>
          <w:rFonts w:ascii="Comic Sans MS" w:hAnsi="Comic Sans MS"/>
          <w:sz w:val="24"/>
          <w:szCs w:val="24"/>
        </w:rPr>
        <w:br/>
      </w:r>
      <w:r w:rsidR="00D3333D">
        <w:rPr>
          <w:rFonts w:ascii="Comic Sans MS" w:hAnsi="Comic Sans MS"/>
          <w:b/>
          <w:sz w:val="24"/>
          <w:szCs w:val="24"/>
        </w:rPr>
        <w:t>ΗΛΕΚΤΡΙΚΟ ΠΕΔΙΟ,</w:t>
      </w:r>
      <w:r w:rsidR="00D3333D">
        <w:rPr>
          <w:rFonts w:ascii="Comic Sans MS" w:hAnsi="Comic Sans MS"/>
          <w:sz w:val="24"/>
          <w:szCs w:val="24"/>
        </w:rPr>
        <w:t>τις παραγράφους:</w:t>
      </w:r>
      <w:r w:rsidR="00D3333D">
        <w:rPr>
          <w:rFonts w:ascii="Comic Sans MS" w:hAnsi="Comic Sans MS"/>
          <w:sz w:val="24"/>
          <w:szCs w:val="24"/>
        </w:rPr>
        <w:br/>
      </w:r>
      <w:r w:rsidR="00D3333D">
        <w:rPr>
          <w:rFonts w:ascii="Comic Sans MS" w:hAnsi="Comic Sans MS"/>
          <w:b/>
          <w:sz w:val="24"/>
          <w:szCs w:val="24"/>
        </w:rPr>
        <w:t xml:space="preserve">5.6 </w:t>
      </w:r>
      <w:r w:rsidR="00D3333D">
        <w:rPr>
          <w:rFonts w:ascii="Comic Sans MS" w:hAnsi="Comic Sans MS"/>
          <w:sz w:val="24"/>
          <w:szCs w:val="24"/>
        </w:rPr>
        <w:t xml:space="preserve">( μόνο τις σχέσεις 5.23, 5.24 και παράδειγμα 5.6 ) </w:t>
      </w:r>
      <w:r w:rsidR="00D3333D" w:rsidRPr="005550F7">
        <w:rPr>
          <w:rFonts w:ascii="Comic Sans MS" w:hAnsi="Comic Sans MS"/>
          <w:b/>
          <w:sz w:val="24"/>
          <w:szCs w:val="24"/>
        </w:rPr>
        <w:t>– 5.7 – 5.8</w:t>
      </w:r>
      <w:r w:rsidR="00D3333D">
        <w:rPr>
          <w:rFonts w:ascii="Comic Sans MS" w:hAnsi="Comic Sans MS"/>
          <w:sz w:val="24"/>
          <w:szCs w:val="24"/>
        </w:rPr>
        <w:t xml:space="preserve"> ( χωρίς τις σελίδες 163 έως και 165 </w:t>
      </w:r>
      <w:r w:rsidR="00D3333D" w:rsidRPr="005550F7">
        <w:rPr>
          <w:rFonts w:ascii="Comic Sans MS" w:hAnsi="Comic Sans MS"/>
          <w:b/>
          <w:sz w:val="24"/>
          <w:szCs w:val="24"/>
        </w:rPr>
        <w:t>) – 5.9 – 5.10</w:t>
      </w:r>
      <w:r w:rsidR="00D3333D">
        <w:rPr>
          <w:rFonts w:ascii="Comic Sans MS" w:hAnsi="Comic Sans MS"/>
          <w:sz w:val="24"/>
          <w:szCs w:val="24"/>
        </w:rPr>
        <w:t xml:space="preserve"> ( μόνο τη σχέση  5.46 )</w:t>
      </w:r>
    </w:p>
    <w:p w:rsidR="001835F3" w:rsidRDefault="00954ACD" w:rsidP="00482DEC">
      <w:pPr>
        <w:rPr>
          <w:rFonts w:ascii="Comic Sans MS" w:hAnsi="Comic Sans MS"/>
          <w:sz w:val="24"/>
          <w:szCs w:val="24"/>
        </w:rPr>
      </w:pPr>
      <w:r w:rsidRPr="00954255">
        <w:rPr>
          <w:rFonts w:ascii="Comic Sans MS" w:hAnsi="Comic Sans MS"/>
          <w:sz w:val="24"/>
          <w:szCs w:val="24"/>
          <w:u w:val="single"/>
        </w:rPr>
        <w:br/>
      </w:r>
      <w:r w:rsidR="00D00B32" w:rsidRPr="00D00B32">
        <w:rPr>
          <w:rFonts w:ascii="Comic Sans MS" w:hAnsi="Comic Sans MS"/>
          <w:sz w:val="24"/>
          <w:szCs w:val="24"/>
          <w:u w:val="single"/>
        </w:rPr>
        <w:t>ΒΙΟΛΟΓΙΑ Β΄ΛΥΚΕΙΟΥ (ΓΕΝΙΚΗΣ ΠΑΙΔΕΙΑΣ)</w:t>
      </w:r>
      <w:r w:rsidR="00D00B32">
        <w:rPr>
          <w:rFonts w:ascii="Comic Sans MS" w:hAnsi="Comic Sans MS"/>
          <w:b/>
          <w:sz w:val="24"/>
          <w:szCs w:val="24"/>
          <w:u w:val="single"/>
        </w:rPr>
        <w:br/>
      </w:r>
      <w:r w:rsidR="00656BBB">
        <w:rPr>
          <w:rFonts w:ascii="Comic Sans MS" w:hAnsi="Comic Sans MS"/>
          <w:b/>
          <w:sz w:val="24"/>
          <w:szCs w:val="24"/>
        </w:rPr>
        <w:br/>
      </w:r>
      <w:r w:rsidR="00D00B32" w:rsidRPr="00D00B32">
        <w:rPr>
          <w:rFonts w:ascii="Comic Sans MS" w:hAnsi="Comic Sans MS"/>
          <w:b/>
          <w:sz w:val="24"/>
          <w:szCs w:val="24"/>
        </w:rPr>
        <w:t>ΚΕΦ. 1</w:t>
      </w:r>
      <w:r w:rsidR="00D00B32" w:rsidRPr="00D00B32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D00B32">
        <w:rPr>
          <w:rFonts w:ascii="Comic Sans MS" w:hAnsi="Comic Sans MS"/>
          <w:sz w:val="24"/>
          <w:szCs w:val="24"/>
        </w:rPr>
        <w:t xml:space="preserve"> ΧΗΜΙΚΗ ΣΥΣΤΑΣΗ ΚΥΤΤΑΡΟΥ</w:t>
      </w:r>
      <w:r w:rsidR="00656BBB">
        <w:rPr>
          <w:rFonts w:ascii="Comic Sans MS" w:hAnsi="Comic Sans MS"/>
          <w:sz w:val="24"/>
          <w:szCs w:val="24"/>
        </w:rPr>
        <w:t>, την παράγραφο:</w:t>
      </w:r>
      <w:r w:rsidR="00D00B32">
        <w:rPr>
          <w:rFonts w:ascii="Comic Sans MS" w:hAnsi="Comic Sans MS"/>
          <w:sz w:val="24"/>
          <w:szCs w:val="24"/>
        </w:rPr>
        <w:br/>
      </w:r>
      <w:r w:rsidR="00980C4C" w:rsidRPr="00980C4C">
        <w:rPr>
          <w:rFonts w:ascii="Comic Sans MS" w:hAnsi="Comic Sans MS"/>
          <w:b/>
          <w:sz w:val="24"/>
          <w:szCs w:val="24"/>
        </w:rPr>
        <w:t>1.2</w:t>
      </w:r>
      <w:r w:rsidR="00980C4C">
        <w:rPr>
          <w:rFonts w:ascii="Comic Sans MS" w:hAnsi="Comic Sans MS"/>
          <w:sz w:val="24"/>
          <w:szCs w:val="24"/>
        </w:rPr>
        <w:t xml:space="preserve"> Μακρομόρια ( σελ.20 έως 41) </w:t>
      </w:r>
      <w:r w:rsidR="00980C4C">
        <w:rPr>
          <w:rFonts w:ascii="Comic Sans MS" w:hAnsi="Comic Sans MS"/>
          <w:sz w:val="24"/>
          <w:szCs w:val="24"/>
        </w:rPr>
        <w:br/>
      </w:r>
      <w:r w:rsidR="00980C4C">
        <w:rPr>
          <w:rFonts w:ascii="Comic Sans MS" w:hAnsi="Comic Sans MS"/>
          <w:sz w:val="24"/>
          <w:szCs w:val="24"/>
        </w:rPr>
        <w:br/>
      </w:r>
      <w:r w:rsidR="00980C4C" w:rsidRPr="00980C4C">
        <w:rPr>
          <w:rFonts w:ascii="Comic Sans MS" w:hAnsi="Comic Sans MS"/>
          <w:b/>
          <w:sz w:val="24"/>
          <w:szCs w:val="24"/>
        </w:rPr>
        <w:t xml:space="preserve">ΚΕΦ. </w:t>
      </w:r>
      <w:r w:rsidR="00980C4C">
        <w:rPr>
          <w:rFonts w:ascii="Comic Sans MS" w:hAnsi="Comic Sans MS"/>
          <w:b/>
          <w:sz w:val="24"/>
          <w:szCs w:val="24"/>
        </w:rPr>
        <w:t>3</w:t>
      </w:r>
      <w:r w:rsidR="00980C4C" w:rsidRPr="00980C4C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980C4C">
        <w:rPr>
          <w:rFonts w:ascii="Comic Sans MS" w:hAnsi="Comic Sans MS"/>
          <w:sz w:val="24"/>
          <w:szCs w:val="24"/>
        </w:rPr>
        <w:t xml:space="preserve">  ΜΕΤΑΒΟΛΙΣΜΟΣ</w:t>
      </w:r>
      <w:r w:rsidR="00656BBB">
        <w:rPr>
          <w:rFonts w:ascii="Comic Sans MS" w:hAnsi="Comic Sans MS"/>
          <w:sz w:val="24"/>
          <w:szCs w:val="24"/>
        </w:rPr>
        <w:t xml:space="preserve"> , την παράγραφο:</w:t>
      </w:r>
      <w:r w:rsidR="00980C4C">
        <w:rPr>
          <w:rFonts w:ascii="Comic Sans MS" w:hAnsi="Comic Sans MS"/>
          <w:sz w:val="24"/>
          <w:szCs w:val="24"/>
        </w:rPr>
        <w:br/>
      </w:r>
      <w:r w:rsidR="00980C4C" w:rsidRPr="001B74E4">
        <w:rPr>
          <w:rFonts w:ascii="Comic Sans MS" w:hAnsi="Comic Sans MS"/>
          <w:b/>
          <w:sz w:val="24"/>
          <w:szCs w:val="24"/>
        </w:rPr>
        <w:t>3.2</w:t>
      </w:r>
      <w:r w:rsidR="00980C4C">
        <w:rPr>
          <w:rFonts w:ascii="Comic Sans MS" w:hAnsi="Comic Sans MS"/>
          <w:sz w:val="24"/>
          <w:szCs w:val="24"/>
        </w:rPr>
        <w:t xml:space="preserve"> Ένζυμα – Βιολογικοί </w:t>
      </w:r>
      <w:r w:rsidR="001B74E4">
        <w:rPr>
          <w:rFonts w:ascii="Comic Sans MS" w:hAnsi="Comic Sans MS"/>
          <w:sz w:val="24"/>
          <w:szCs w:val="24"/>
        </w:rPr>
        <w:t>Κ</w:t>
      </w:r>
      <w:r w:rsidR="00980C4C">
        <w:rPr>
          <w:rFonts w:ascii="Comic Sans MS" w:hAnsi="Comic Sans MS"/>
          <w:sz w:val="24"/>
          <w:szCs w:val="24"/>
        </w:rPr>
        <w:t>αταλύτες</w:t>
      </w:r>
      <w:r w:rsidR="001B74E4">
        <w:rPr>
          <w:rFonts w:ascii="Comic Sans MS" w:hAnsi="Comic Sans MS"/>
          <w:sz w:val="24"/>
          <w:szCs w:val="24"/>
        </w:rPr>
        <w:t xml:space="preserve"> (σελ. 82 έως 91 )</w:t>
      </w:r>
      <w:r w:rsidR="001B74E4">
        <w:rPr>
          <w:rFonts w:ascii="Comic Sans MS" w:hAnsi="Comic Sans MS"/>
          <w:sz w:val="24"/>
          <w:szCs w:val="24"/>
        </w:rPr>
        <w:br/>
      </w:r>
      <w:r w:rsidR="001B74E4">
        <w:rPr>
          <w:rFonts w:ascii="Comic Sans MS" w:hAnsi="Comic Sans MS"/>
          <w:sz w:val="24"/>
          <w:szCs w:val="24"/>
        </w:rPr>
        <w:br/>
      </w:r>
      <w:r w:rsidR="001B74E4" w:rsidRPr="001B74E4">
        <w:rPr>
          <w:rFonts w:ascii="Comic Sans MS" w:hAnsi="Comic Sans MS"/>
          <w:b/>
          <w:sz w:val="24"/>
          <w:szCs w:val="24"/>
        </w:rPr>
        <w:t>ΚΕΦ. 4</w:t>
      </w:r>
      <w:r w:rsidR="001B74E4" w:rsidRPr="001B74E4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1B74E4">
        <w:rPr>
          <w:rFonts w:ascii="Comic Sans MS" w:hAnsi="Comic Sans MS"/>
          <w:sz w:val="24"/>
          <w:szCs w:val="24"/>
        </w:rPr>
        <w:t xml:space="preserve">  ΓΕΝΕΤΙΚΗ</w:t>
      </w:r>
      <w:r w:rsidR="00656BBB">
        <w:rPr>
          <w:rFonts w:ascii="Comic Sans MS" w:hAnsi="Comic Sans MS"/>
          <w:sz w:val="24"/>
          <w:szCs w:val="24"/>
        </w:rPr>
        <w:t xml:space="preserve"> , τις παραγράφους: </w:t>
      </w:r>
      <w:r w:rsidR="001B74E4">
        <w:rPr>
          <w:rFonts w:ascii="Comic Sans MS" w:hAnsi="Comic Sans MS"/>
          <w:sz w:val="24"/>
          <w:szCs w:val="24"/>
        </w:rPr>
        <w:br/>
      </w:r>
      <w:r w:rsidR="001B74E4" w:rsidRPr="001B74E4">
        <w:rPr>
          <w:rFonts w:ascii="Comic Sans MS" w:hAnsi="Comic Sans MS"/>
          <w:b/>
          <w:sz w:val="24"/>
          <w:szCs w:val="24"/>
        </w:rPr>
        <w:t>4.2</w:t>
      </w:r>
      <w:r w:rsidR="001B74E4">
        <w:rPr>
          <w:rFonts w:ascii="Comic Sans MS" w:hAnsi="Comic Sans MS"/>
          <w:sz w:val="24"/>
          <w:szCs w:val="24"/>
        </w:rPr>
        <w:t xml:space="preserve"> Μοριακή Γενετική ( σελ.123 έως 133 ) , </w:t>
      </w:r>
      <w:r w:rsidR="001B74E4" w:rsidRPr="001B74E4">
        <w:rPr>
          <w:rFonts w:ascii="Comic Sans MS" w:hAnsi="Comic Sans MS"/>
          <w:b/>
          <w:sz w:val="24"/>
          <w:szCs w:val="24"/>
        </w:rPr>
        <w:t>4.3</w:t>
      </w:r>
      <w:r w:rsidR="001B74E4">
        <w:rPr>
          <w:rFonts w:ascii="Comic Sans MS" w:hAnsi="Comic Sans MS"/>
          <w:sz w:val="24"/>
          <w:szCs w:val="24"/>
        </w:rPr>
        <w:t xml:space="preserve"> Κυτταρική διαίρεση ( σελ. 134 έως 145 )</w:t>
      </w:r>
      <w:r w:rsidR="00980C4C">
        <w:rPr>
          <w:rFonts w:ascii="Comic Sans MS" w:hAnsi="Comic Sans MS"/>
          <w:sz w:val="24"/>
          <w:szCs w:val="24"/>
        </w:rPr>
        <w:br/>
      </w:r>
      <w:r w:rsidR="00E077B2" w:rsidRPr="00954255">
        <w:rPr>
          <w:rFonts w:ascii="Comic Sans MS" w:hAnsi="Comic Sans MS"/>
          <w:b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27070C" w:rsidRPr="0027070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="0027070C">
        <w:rPr>
          <w:rFonts w:ascii="Comic Sans MS" w:hAnsi="Comic Sans MS"/>
          <w:sz w:val="24"/>
          <w:szCs w:val="24"/>
        </w:rPr>
        <w:t>Κουμάκης Ιωάννης - Φυσικός</w:t>
      </w:r>
      <w:r w:rsidR="0027070C">
        <w:rPr>
          <w:rFonts w:ascii="Comic Sans MS" w:hAnsi="Comic Sans MS"/>
          <w:sz w:val="24"/>
          <w:szCs w:val="24"/>
          <w:u w:val="single"/>
        </w:rPr>
        <w:t xml:space="preserve">  </w:t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lastRenderedPageBreak/>
        <w:br/>
      </w:r>
      <w:r w:rsidR="00A101C8">
        <w:rPr>
          <w:rFonts w:ascii="Comic Sans MS" w:hAnsi="Comic Sans MS"/>
          <w:sz w:val="24"/>
          <w:szCs w:val="24"/>
        </w:rPr>
        <w:t xml:space="preserve">                           </w:t>
      </w:r>
      <w:r w:rsidR="00482DEC" w:rsidRPr="00482DEC">
        <w:rPr>
          <w:rFonts w:ascii="Comic Sans MS" w:hAnsi="Comic Sans MS"/>
          <w:sz w:val="24"/>
          <w:szCs w:val="24"/>
        </w:rPr>
        <w:t xml:space="preserve"> </w:t>
      </w:r>
      <w:r w:rsidR="00482DEC" w:rsidRPr="00E077B2">
        <w:rPr>
          <w:rFonts w:ascii="Comic Sans MS" w:hAnsi="Comic Sans MS"/>
          <w:sz w:val="24"/>
          <w:szCs w:val="24"/>
          <w:u w:val="single"/>
        </w:rPr>
        <w:t>ΛΥΚΕΙΟ  ΑΝΑΦΗΣ</w:t>
      </w:r>
      <w:r w:rsidR="00482DEC">
        <w:rPr>
          <w:rFonts w:ascii="Comic Sans MS" w:hAnsi="Comic Sans MS"/>
          <w:sz w:val="24"/>
          <w:szCs w:val="24"/>
        </w:rPr>
        <w:t xml:space="preserve">               </w:t>
      </w:r>
      <w:r w:rsidR="00482DEC">
        <w:rPr>
          <w:rFonts w:ascii="Comic Sans MS" w:hAnsi="Comic Sans MS"/>
          <w:sz w:val="24"/>
          <w:szCs w:val="24"/>
          <w:u w:val="single"/>
        </w:rPr>
        <w:t>ΕΞΕΤΑΣΤΕΑ ΥΛΗ</w:t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482DEC">
        <w:rPr>
          <w:rFonts w:ascii="Comic Sans MS" w:hAnsi="Comic Sans MS"/>
          <w:sz w:val="24"/>
          <w:szCs w:val="24"/>
          <w:u w:val="single"/>
        </w:rPr>
        <w:br/>
        <w:t>ΒΙΟΛΟΓΙΑ Γ΄ ΛΥΚΕΙΟΥ (ΓΕΝΙΚΗΣ ΠΑΙΔΕΙΑΣ )</w:t>
      </w:r>
      <w:r w:rsidR="00482DEC">
        <w:rPr>
          <w:rFonts w:ascii="Comic Sans MS" w:hAnsi="Comic Sans MS"/>
          <w:sz w:val="24"/>
          <w:szCs w:val="24"/>
          <w:u w:val="single"/>
        </w:rPr>
        <w:br/>
      </w:r>
      <w:r w:rsidR="00303462">
        <w:rPr>
          <w:rFonts w:ascii="Comic Sans MS" w:hAnsi="Comic Sans MS"/>
          <w:b/>
          <w:sz w:val="24"/>
          <w:szCs w:val="24"/>
        </w:rPr>
        <w:br/>
      </w:r>
      <w:r w:rsidR="00482DEC" w:rsidRPr="00303462">
        <w:rPr>
          <w:rFonts w:ascii="Comic Sans MS" w:hAnsi="Comic Sans MS"/>
          <w:b/>
          <w:sz w:val="24"/>
          <w:szCs w:val="24"/>
        </w:rPr>
        <w:t>ΚΕΦ.1</w:t>
      </w:r>
      <w:r w:rsidR="00482DEC" w:rsidRPr="00303462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482DEC">
        <w:rPr>
          <w:rFonts w:ascii="Comic Sans MS" w:hAnsi="Comic Sans MS"/>
          <w:sz w:val="24"/>
          <w:szCs w:val="24"/>
        </w:rPr>
        <w:t xml:space="preserve">  ΑΝΘΡΩΠΟΣ ΚΑΙ ΥΓΕΙΑ</w:t>
      </w:r>
      <w:r w:rsidR="00482DEC">
        <w:rPr>
          <w:rFonts w:ascii="Comic Sans MS" w:hAnsi="Comic Sans MS"/>
          <w:sz w:val="24"/>
          <w:szCs w:val="24"/>
        </w:rPr>
        <w:br/>
      </w:r>
      <w:r w:rsidR="00482DEC" w:rsidRPr="00303462">
        <w:rPr>
          <w:rFonts w:ascii="Comic Sans MS" w:hAnsi="Comic Sans MS"/>
          <w:b/>
          <w:sz w:val="24"/>
          <w:szCs w:val="24"/>
        </w:rPr>
        <w:t>1.1 , 1.2</w:t>
      </w:r>
      <w:r w:rsidR="00482DEC">
        <w:rPr>
          <w:rFonts w:ascii="Comic Sans MS" w:hAnsi="Comic Sans MS"/>
          <w:sz w:val="24"/>
          <w:szCs w:val="24"/>
        </w:rPr>
        <w:t xml:space="preserve"> ( χωρίς τις σελίδ</w:t>
      </w:r>
      <w:r w:rsidR="00534237">
        <w:rPr>
          <w:rFonts w:ascii="Comic Sans MS" w:hAnsi="Comic Sans MS"/>
          <w:sz w:val="24"/>
          <w:szCs w:val="24"/>
        </w:rPr>
        <w:t xml:space="preserve">ες :15 έως 17 , 19 έως 22 , 27), </w:t>
      </w:r>
      <w:r w:rsidR="00534237" w:rsidRPr="00534237">
        <w:rPr>
          <w:rFonts w:ascii="Comic Sans MS" w:hAnsi="Comic Sans MS"/>
          <w:b/>
          <w:sz w:val="24"/>
          <w:szCs w:val="24"/>
        </w:rPr>
        <w:t>1</w:t>
      </w:r>
      <w:r w:rsidR="00534237">
        <w:rPr>
          <w:rFonts w:ascii="Comic Sans MS" w:hAnsi="Comic Sans MS"/>
          <w:sz w:val="24"/>
          <w:szCs w:val="24"/>
        </w:rPr>
        <w:t>.</w:t>
      </w:r>
      <w:r w:rsidR="00482DEC" w:rsidRPr="00534237">
        <w:rPr>
          <w:rFonts w:ascii="Comic Sans MS" w:hAnsi="Comic Sans MS"/>
          <w:b/>
          <w:sz w:val="24"/>
          <w:szCs w:val="24"/>
        </w:rPr>
        <w:t>3</w:t>
      </w:r>
      <w:r w:rsidR="00482DEC">
        <w:rPr>
          <w:rFonts w:ascii="Comic Sans MS" w:hAnsi="Comic Sans MS"/>
          <w:sz w:val="24"/>
          <w:szCs w:val="24"/>
        </w:rPr>
        <w:t xml:space="preserve"> </w:t>
      </w:r>
      <w:r w:rsidR="00534237">
        <w:rPr>
          <w:rFonts w:ascii="Comic Sans MS" w:hAnsi="Comic Sans MS"/>
          <w:sz w:val="24"/>
          <w:szCs w:val="24"/>
        </w:rPr>
        <w:t xml:space="preserve">( χωρίς τις </w:t>
      </w:r>
      <w:r w:rsidR="00482DEC">
        <w:rPr>
          <w:rFonts w:ascii="Comic Sans MS" w:hAnsi="Comic Sans MS"/>
          <w:sz w:val="24"/>
          <w:szCs w:val="24"/>
        </w:rPr>
        <w:t>σελ. 40 έως 42,</w:t>
      </w:r>
      <w:r w:rsidR="006D7282">
        <w:rPr>
          <w:rFonts w:ascii="Comic Sans MS" w:hAnsi="Comic Sans MS"/>
          <w:sz w:val="24"/>
          <w:szCs w:val="24"/>
        </w:rPr>
        <w:t xml:space="preserve"> 53 έως 65 )</w:t>
      </w:r>
      <w:r w:rsidR="006D7282">
        <w:rPr>
          <w:rFonts w:ascii="Comic Sans MS" w:hAnsi="Comic Sans MS"/>
          <w:sz w:val="24"/>
          <w:szCs w:val="24"/>
        </w:rPr>
        <w:br/>
      </w:r>
      <w:r w:rsidR="006D7282">
        <w:rPr>
          <w:rFonts w:ascii="Comic Sans MS" w:hAnsi="Comic Sans MS"/>
          <w:sz w:val="24"/>
          <w:szCs w:val="24"/>
        </w:rPr>
        <w:br/>
      </w:r>
      <w:r w:rsidR="006D7282" w:rsidRPr="00303462">
        <w:rPr>
          <w:rFonts w:ascii="Comic Sans MS" w:hAnsi="Comic Sans MS"/>
          <w:b/>
          <w:sz w:val="24"/>
          <w:szCs w:val="24"/>
        </w:rPr>
        <w:t>ΚΕΦ. 2</w:t>
      </w:r>
      <w:r w:rsidR="006D7282" w:rsidRPr="00303462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="006D7282">
        <w:rPr>
          <w:rFonts w:ascii="Comic Sans MS" w:hAnsi="Comic Sans MS"/>
          <w:sz w:val="24"/>
          <w:szCs w:val="24"/>
        </w:rPr>
        <w:t xml:space="preserve"> ΑΝΘΡΩΠΟΣ ΚΑΙ ΠΕΡΙΒΑΛΛΟΝ</w:t>
      </w:r>
      <w:r w:rsidR="006D7282">
        <w:rPr>
          <w:rFonts w:ascii="Comic Sans MS" w:hAnsi="Comic Sans MS"/>
          <w:sz w:val="24"/>
          <w:szCs w:val="24"/>
        </w:rPr>
        <w:br/>
      </w:r>
      <w:r w:rsidR="006D7282" w:rsidRPr="00303462">
        <w:rPr>
          <w:rFonts w:ascii="Comic Sans MS" w:hAnsi="Comic Sans MS"/>
          <w:b/>
          <w:sz w:val="24"/>
          <w:szCs w:val="24"/>
        </w:rPr>
        <w:t>2.1 , 2.2</w:t>
      </w:r>
      <w:r w:rsidR="006D7282">
        <w:rPr>
          <w:rFonts w:ascii="Comic Sans MS" w:hAnsi="Comic Sans MS"/>
          <w:sz w:val="24"/>
          <w:szCs w:val="24"/>
        </w:rPr>
        <w:t xml:space="preserve"> (χωρίς τη παράγραφο 2.2.3 σελ. 78 έως 79 , </w:t>
      </w:r>
      <w:r w:rsidR="006D7282" w:rsidRPr="00303462">
        <w:rPr>
          <w:rFonts w:ascii="Comic Sans MS" w:hAnsi="Comic Sans MS"/>
          <w:b/>
          <w:sz w:val="24"/>
          <w:szCs w:val="24"/>
        </w:rPr>
        <w:t>2.3</w:t>
      </w:r>
      <w:r w:rsidR="006D7282">
        <w:rPr>
          <w:rFonts w:ascii="Comic Sans MS" w:hAnsi="Comic Sans MS"/>
          <w:sz w:val="24"/>
          <w:szCs w:val="24"/>
        </w:rPr>
        <w:t xml:space="preserve"> ( χωρίς τη παράγραφο  2.3.3 σελ. 88 έως 89 ) , </w:t>
      </w:r>
      <w:r w:rsidR="006D7282" w:rsidRPr="00303462">
        <w:rPr>
          <w:rFonts w:ascii="Comic Sans MS" w:hAnsi="Comic Sans MS"/>
          <w:b/>
          <w:sz w:val="24"/>
          <w:szCs w:val="24"/>
        </w:rPr>
        <w:t>2.4.3 , 2.4.4</w:t>
      </w:r>
      <w:r w:rsidR="006D7282">
        <w:rPr>
          <w:rFonts w:ascii="Comic Sans MS" w:hAnsi="Comic Sans MS"/>
          <w:sz w:val="24"/>
          <w:szCs w:val="24"/>
        </w:rPr>
        <w:t xml:space="preserve"> ( χωρίς τη σελ. 112 )</w:t>
      </w:r>
    </w:p>
    <w:p w:rsidR="001835F3" w:rsidRDefault="001835F3" w:rsidP="001835F3">
      <w:pPr>
        <w:rPr>
          <w:rFonts w:ascii="Comic Sans MS" w:hAnsi="Comic Sans MS"/>
          <w:sz w:val="24"/>
          <w:szCs w:val="24"/>
        </w:rPr>
      </w:pPr>
    </w:p>
    <w:p w:rsidR="007869E4" w:rsidRPr="001835F3" w:rsidRDefault="001835F3" w:rsidP="001835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Κουμάκης Ιωάννης - Φυσικός</w:t>
      </w:r>
    </w:p>
    <w:sectPr w:rsidR="007869E4" w:rsidRPr="001835F3" w:rsidSect="00BF462F">
      <w:pgSz w:w="11906" w:h="16838"/>
      <w:pgMar w:top="426" w:right="1274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35" w:rsidRDefault="00802435" w:rsidP="00954ACD">
      <w:pPr>
        <w:spacing w:after="0" w:line="240" w:lineRule="auto"/>
      </w:pPr>
      <w:r>
        <w:separator/>
      </w:r>
    </w:p>
  </w:endnote>
  <w:endnote w:type="continuationSeparator" w:id="0">
    <w:p w:rsidR="00802435" w:rsidRDefault="00802435" w:rsidP="0095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35" w:rsidRDefault="00802435" w:rsidP="00954ACD">
      <w:pPr>
        <w:spacing w:after="0" w:line="240" w:lineRule="auto"/>
      </w:pPr>
      <w:r>
        <w:separator/>
      </w:r>
    </w:p>
  </w:footnote>
  <w:footnote w:type="continuationSeparator" w:id="0">
    <w:p w:rsidR="00802435" w:rsidRDefault="00802435" w:rsidP="0095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B2"/>
    <w:rsid w:val="00017F23"/>
    <w:rsid w:val="0012104B"/>
    <w:rsid w:val="001835F3"/>
    <w:rsid w:val="00183A3E"/>
    <w:rsid w:val="001945A1"/>
    <w:rsid w:val="001973AA"/>
    <w:rsid w:val="0019779F"/>
    <w:rsid w:val="001B74E4"/>
    <w:rsid w:val="001C3C82"/>
    <w:rsid w:val="001F2ADC"/>
    <w:rsid w:val="002531C3"/>
    <w:rsid w:val="0027070C"/>
    <w:rsid w:val="002C0C71"/>
    <w:rsid w:val="00303462"/>
    <w:rsid w:val="00306067"/>
    <w:rsid w:val="003264CE"/>
    <w:rsid w:val="00356567"/>
    <w:rsid w:val="003F77C3"/>
    <w:rsid w:val="00446ED2"/>
    <w:rsid w:val="00464C7F"/>
    <w:rsid w:val="00482DEC"/>
    <w:rsid w:val="004A0B0C"/>
    <w:rsid w:val="00534237"/>
    <w:rsid w:val="005540DC"/>
    <w:rsid w:val="005550F7"/>
    <w:rsid w:val="00644354"/>
    <w:rsid w:val="00644E01"/>
    <w:rsid w:val="00656BBB"/>
    <w:rsid w:val="006D7282"/>
    <w:rsid w:val="006E5CB8"/>
    <w:rsid w:val="006F2221"/>
    <w:rsid w:val="00780476"/>
    <w:rsid w:val="007869E4"/>
    <w:rsid w:val="007A750C"/>
    <w:rsid w:val="007E3770"/>
    <w:rsid w:val="00802435"/>
    <w:rsid w:val="00894546"/>
    <w:rsid w:val="008C16E9"/>
    <w:rsid w:val="008D42EC"/>
    <w:rsid w:val="008E7451"/>
    <w:rsid w:val="008F4C8A"/>
    <w:rsid w:val="0090213B"/>
    <w:rsid w:val="00954255"/>
    <w:rsid w:val="00954ACD"/>
    <w:rsid w:val="0097138B"/>
    <w:rsid w:val="00975423"/>
    <w:rsid w:val="0098009E"/>
    <w:rsid w:val="00980C4C"/>
    <w:rsid w:val="00A101C8"/>
    <w:rsid w:val="00A77408"/>
    <w:rsid w:val="00B22719"/>
    <w:rsid w:val="00B92425"/>
    <w:rsid w:val="00BA3565"/>
    <w:rsid w:val="00BF462F"/>
    <w:rsid w:val="00C10AE7"/>
    <w:rsid w:val="00C12EB7"/>
    <w:rsid w:val="00C34A49"/>
    <w:rsid w:val="00C9737B"/>
    <w:rsid w:val="00CA635D"/>
    <w:rsid w:val="00CB17EF"/>
    <w:rsid w:val="00D00B32"/>
    <w:rsid w:val="00D32D85"/>
    <w:rsid w:val="00D3333D"/>
    <w:rsid w:val="00D379B8"/>
    <w:rsid w:val="00D959D2"/>
    <w:rsid w:val="00E077B2"/>
    <w:rsid w:val="00F2650B"/>
    <w:rsid w:val="00F5043D"/>
    <w:rsid w:val="00F6495E"/>
    <w:rsid w:val="00FB562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5D3E-912E-4B42-8077-00E313D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54ACD"/>
  </w:style>
  <w:style w:type="paragraph" w:styleId="a4">
    <w:name w:val="footer"/>
    <w:basedOn w:val="a"/>
    <w:link w:val="Char0"/>
    <w:uiPriority w:val="99"/>
    <w:semiHidden/>
    <w:unhideWhenUsed/>
    <w:rsid w:val="0095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5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2017-05-11T09:59:00Z</dcterms:created>
  <dcterms:modified xsi:type="dcterms:W3CDTF">2017-05-11T09:59:00Z</dcterms:modified>
</cp:coreProperties>
</file>